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BFA" w:rsidRDefault="00D17BFA" w:rsidP="00D17BFA">
      <w:pPr>
        <w:jc w:val="left"/>
        <w:rPr>
          <w:rFonts w:ascii="仿宋" w:eastAsia="仿宋" w:hAnsi="仿宋" w:cs="仿宋" w:hint="default"/>
          <w:sz w:val="48"/>
          <w:szCs w:val="48"/>
        </w:rPr>
      </w:pPr>
      <w:r>
        <w:rPr>
          <w:rFonts w:ascii="仿宋" w:eastAsia="仿宋" w:hAnsi="仿宋" w:cs="仿宋"/>
          <w:sz w:val="32"/>
          <w:szCs w:val="32"/>
        </w:rPr>
        <w:t>附件1</w:t>
      </w:r>
    </w:p>
    <w:p w:rsidR="00D17BFA" w:rsidRDefault="00D17BFA" w:rsidP="00D17BFA">
      <w:pPr>
        <w:spacing w:line="579" w:lineRule="exact"/>
        <w:jc w:val="center"/>
        <w:rPr>
          <w:rFonts w:ascii="方正小标宋简体" w:eastAsia="方正小标宋简体" w:hAnsi="方正小标宋简体" w:cs="方正小标宋简体" w:hint="default"/>
          <w:sz w:val="44"/>
          <w:szCs w:val="44"/>
        </w:rPr>
      </w:pPr>
    </w:p>
    <w:p w:rsidR="00D17BFA" w:rsidRDefault="00D17BFA" w:rsidP="00D17BFA">
      <w:pPr>
        <w:jc w:val="center"/>
        <w:rPr>
          <w:rFonts w:ascii="黑体" w:eastAsia="黑体" w:hAnsi="黑体" w:hint="default"/>
          <w:sz w:val="48"/>
          <w:szCs w:val="48"/>
        </w:rPr>
      </w:pPr>
      <w:r>
        <w:rPr>
          <w:rFonts w:ascii="黑体" w:eastAsia="黑体" w:hAnsi="黑体"/>
          <w:sz w:val="48"/>
          <w:szCs w:val="48"/>
        </w:rPr>
        <w:t>委 托 书</w:t>
      </w:r>
    </w:p>
    <w:p w:rsidR="00D17BFA" w:rsidRDefault="00D17BFA" w:rsidP="00D17BFA">
      <w:pPr>
        <w:spacing w:line="300" w:lineRule="exact"/>
        <w:jc w:val="center"/>
        <w:rPr>
          <w:rFonts w:hint="default"/>
          <w:sz w:val="44"/>
          <w:szCs w:val="44"/>
        </w:rPr>
      </w:pPr>
    </w:p>
    <w:p w:rsidR="00D17BFA" w:rsidRDefault="00D17BFA" w:rsidP="00D17BFA">
      <w:pPr>
        <w:spacing w:line="8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为更好提升和及时更新安全管理人员安全生产知识，我单位决定将本年度安全管理人员和特种作业人员继续教育培训工作委托给朝阳市城市建设工程质量安全协会。</w:t>
      </w:r>
    </w:p>
    <w:p w:rsidR="00D17BFA" w:rsidRDefault="00D17BFA" w:rsidP="00D17BFA">
      <w:pPr>
        <w:rPr>
          <w:rFonts w:ascii="仿宋_GB2312" w:eastAsia="仿宋_GB2312" w:hAnsi="仿宋_GB2312" w:cs="仿宋_GB2312" w:hint="default"/>
          <w:sz w:val="32"/>
          <w:szCs w:val="32"/>
        </w:rPr>
      </w:pPr>
    </w:p>
    <w:p w:rsidR="00D17BFA" w:rsidRDefault="00D17BFA" w:rsidP="00D17BFA">
      <w:pPr>
        <w:rPr>
          <w:rFonts w:ascii="仿宋_GB2312" w:eastAsia="仿宋_GB2312" w:hAnsi="仿宋_GB2312" w:cs="仿宋_GB2312" w:hint="default"/>
          <w:sz w:val="32"/>
          <w:szCs w:val="32"/>
        </w:rPr>
      </w:pPr>
    </w:p>
    <w:p w:rsidR="00D17BFA" w:rsidRDefault="00D17BFA" w:rsidP="00D17BFA">
      <w:pPr>
        <w:rPr>
          <w:rFonts w:ascii="仿宋_GB2312" w:eastAsia="仿宋_GB2312" w:hAnsi="仿宋_GB2312" w:cs="仿宋_GB2312" w:hint="default"/>
          <w:sz w:val="32"/>
          <w:szCs w:val="32"/>
        </w:rPr>
      </w:pPr>
    </w:p>
    <w:p w:rsidR="00D17BFA" w:rsidRDefault="00D17BFA" w:rsidP="00D17BFA">
      <w:pPr>
        <w:rPr>
          <w:rFonts w:ascii="仿宋_GB2312" w:eastAsia="仿宋_GB2312" w:hAnsi="仿宋_GB2312" w:cs="仿宋_GB2312" w:hint="default"/>
          <w:sz w:val="32"/>
          <w:szCs w:val="32"/>
        </w:rPr>
      </w:pPr>
    </w:p>
    <w:p w:rsidR="00D17BFA" w:rsidRDefault="00D17BFA" w:rsidP="00D17BFA">
      <w:pPr>
        <w:spacing w:line="600" w:lineRule="exact"/>
        <w:ind w:firstLineChars="1500" w:firstLine="4800"/>
        <w:rPr>
          <w:rFonts w:ascii="仿宋_GB2312" w:eastAsia="仿宋_GB2312" w:hAnsi="仿宋_GB2312" w:cs="仿宋_GB2312" w:hint="default"/>
          <w:sz w:val="32"/>
          <w:szCs w:val="32"/>
        </w:rPr>
      </w:pPr>
      <w:r>
        <w:rPr>
          <w:rFonts w:ascii="仿宋_GB2312" w:eastAsia="仿宋_GB2312" w:hAnsi="仿宋_GB2312" w:cs="仿宋_GB2312"/>
          <w:sz w:val="32"/>
          <w:szCs w:val="32"/>
        </w:rPr>
        <w:t>委托单位：（公章）</w:t>
      </w:r>
    </w:p>
    <w:p w:rsidR="00D17BFA" w:rsidRDefault="00D17BFA" w:rsidP="00D17BFA">
      <w:pPr>
        <w:spacing w:line="240" w:lineRule="exact"/>
        <w:ind w:firstLineChars="1600" w:firstLine="5120"/>
        <w:rPr>
          <w:rFonts w:ascii="仿宋_GB2312" w:eastAsia="仿宋_GB2312" w:hAnsi="仿宋_GB2312" w:cs="仿宋_GB2312" w:hint="default"/>
          <w:sz w:val="32"/>
          <w:szCs w:val="32"/>
        </w:rPr>
      </w:pPr>
    </w:p>
    <w:p w:rsidR="00D17BFA" w:rsidRDefault="00D17BFA" w:rsidP="00D17BFA">
      <w:pPr>
        <w:spacing w:line="600" w:lineRule="exact"/>
        <w:ind w:firstLineChars="1600" w:firstLine="5120"/>
        <w:rPr>
          <w:rFonts w:ascii="仿宋_GB2312" w:eastAsia="仿宋_GB2312" w:hAnsi="仿宋_GB2312" w:cs="仿宋_GB2312" w:hint="default"/>
          <w:sz w:val="32"/>
          <w:szCs w:val="32"/>
        </w:rPr>
      </w:pPr>
      <w:r>
        <w:rPr>
          <w:rFonts w:ascii="仿宋_GB2312" w:eastAsia="仿宋_GB2312" w:hAnsi="仿宋_GB2312" w:cs="仿宋_GB2312"/>
          <w:sz w:val="32"/>
          <w:szCs w:val="32"/>
        </w:rPr>
        <w:t>年   月   日</w:t>
      </w:r>
    </w:p>
    <w:p w:rsidR="00D17BFA" w:rsidRDefault="00D17BFA" w:rsidP="00D17BFA">
      <w:pPr>
        <w:textAlignment w:val="baseline"/>
        <w:rPr>
          <w:rFonts w:ascii="仿宋" w:eastAsia="仿宋" w:hAnsi="仿宋" w:cs="仿宋" w:hint="default"/>
          <w:sz w:val="32"/>
        </w:rPr>
      </w:pPr>
    </w:p>
    <w:p w:rsidR="00D17BFA" w:rsidRDefault="00D17BFA" w:rsidP="00D17BFA">
      <w:pPr>
        <w:textAlignment w:val="baseline"/>
        <w:rPr>
          <w:rFonts w:ascii="仿宋" w:eastAsia="仿宋" w:hAnsi="仿宋" w:cs="仿宋" w:hint="default"/>
          <w:sz w:val="32"/>
        </w:rPr>
      </w:pPr>
    </w:p>
    <w:p w:rsidR="00D17BFA" w:rsidRDefault="00D17BFA" w:rsidP="00D17BFA">
      <w:pPr>
        <w:textAlignment w:val="baseline"/>
        <w:rPr>
          <w:rFonts w:ascii="仿宋" w:eastAsia="仿宋" w:hAnsi="仿宋" w:cs="仿宋" w:hint="default"/>
          <w:sz w:val="32"/>
        </w:rPr>
      </w:pPr>
    </w:p>
    <w:p w:rsidR="00D17BFA" w:rsidRDefault="00D17BFA" w:rsidP="00D17BFA">
      <w:pPr>
        <w:textAlignment w:val="baseline"/>
        <w:rPr>
          <w:rFonts w:ascii="仿宋" w:eastAsia="仿宋" w:hAnsi="仿宋" w:cs="仿宋" w:hint="default"/>
          <w:sz w:val="32"/>
        </w:rPr>
      </w:pPr>
    </w:p>
    <w:p w:rsidR="00D17BFA" w:rsidRDefault="00D17BFA" w:rsidP="00D17BFA">
      <w:pPr>
        <w:textAlignment w:val="baseline"/>
        <w:rPr>
          <w:rFonts w:ascii="仿宋" w:eastAsia="仿宋" w:hAnsi="仿宋" w:cs="仿宋" w:hint="default"/>
          <w:sz w:val="32"/>
        </w:rPr>
      </w:pPr>
    </w:p>
    <w:p w:rsidR="00D17BFA" w:rsidRDefault="00D17BFA" w:rsidP="00D17BFA">
      <w:pPr>
        <w:textAlignment w:val="baseline"/>
        <w:rPr>
          <w:rFonts w:ascii="仿宋" w:eastAsia="仿宋" w:hAnsi="仿宋" w:cs="仿宋" w:hint="default"/>
          <w:sz w:val="32"/>
        </w:rPr>
      </w:pPr>
    </w:p>
    <w:p w:rsidR="00D17BFA" w:rsidRDefault="00D17BFA" w:rsidP="00D17BFA">
      <w:pPr>
        <w:textAlignment w:val="baseline"/>
        <w:rPr>
          <w:rFonts w:ascii="仿宋" w:eastAsia="仿宋" w:hAnsi="仿宋" w:cs="仿宋" w:hint="default"/>
          <w:sz w:val="32"/>
        </w:rPr>
      </w:pPr>
    </w:p>
    <w:p w:rsidR="00D17BFA" w:rsidRDefault="00D17BFA" w:rsidP="00D17BFA">
      <w:pPr>
        <w:textAlignment w:val="baseline"/>
        <w:rPr>
          <w:rFonts w:ascii="仿宋" w:eastAsia="仿宋" w:hAnsi="仿宋" w:cs="仿宋" w:hint="default"/>
          <w:sz w:val="32"/>
        </w:rPr>
      </w:pPr>
    </w:p>
    <w:p w:rsidR="00D17BFA" w:rsidRDefault="00D17BFA" w:rsidP="00D17BFA">
      <w:pPr>
        <w:textAlignment w:val="baseline"/>
        <w:rPr>
          <w:rFonts w:ascii="仿宋" w:eastAsia="仿宋" w:hAnsi="仿宋" w:cs="仿宋" w:hint="default"/>
          <w:sz w:val="32"/>
        </w:rPr>
      </w:pPr>
    </w:p>
    <w:p w:rsidR="00D17BFA" w:rsidRDefault="00D17BFA" w:rsidP="00D17BFA">
      <w:pPr>
        <w:spacing w:line="600" w:lineRule="exact"/>
        <w:rPr>
          <w:rFonts w:ascii="宋体" w:hAnsi="宋体" w:cs="宋体" w:hint="default"/>
          <w:b/>
          <w:bCs/>
          <w:sz w:val="44"/>
          <w:szCs w:val="44"/>
        </w:rPr>
      </w:pPr>
      <w:r>
        <w:rPr>
          <w:rFonts w:ascii="仿宋" w:eastAsia="仿宋" w:hAnsi="仿宋" w:cs="仿宋"/>
          <w:sz w:val="32"/>
          <w:szCs w:val="32"/>
        </w:rPr>
        <w:lastRenderedPageBreak/>
        <w:t>附件2</w:t>
      </w:r>
    </w:p>
    <w:p w:rsidR="00D17BFA" w:rsidRDefault="00D17BFA" w:rsidP="00D17BFA">
      <w:pPr>
        <w:jc w:val="center"/>
        <w:rPr>
          <w:rFonts w:ascii="宋体" w:hAnsi="宋体" w:cs="宋体" w:hint="default"/>
          <w:b/>
          <w:bCs/>
          <w:sz w:val="44"/>
          <w:szCs w:val="44"/>
        </w:rPr>
      </w:pPr>
      <w:r>
        <w:rPr>
          <w:rFonts w:ascii="宋体" w:hAnsi="宋体" w:cs="宋体"/>
          <w:b/>
          <w:bCs/>
          <w:sz w:val="44"/>
          <w:szCs w:val="44"/>
        </w:rPr>
        <w:t>电子发票信息</w:t>
      </w:r>
    </w:p>
    <w:p w:rsidR="00D17BFA" w:rsidRDefault="00D17BFA" w:rsidP="00D17BFA">
      <w:pPr>
        <w:rPr>
          <w:rFonts w:ascii="仿宋" w:eastAsia="仿宋" w:hAnsi="仿宋" w:cs="仿宋"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6858"/>
      </w:tblGrid>
      <w:tr w:rsidR="00D17BFA" w:rsidTr="00BE7D90">
        <w:trPr>
          <w:trHeight w:val="545"/>
        </w:trPr>
        <w:tc>
          <w:tcPr>
            <w:tcW w:w="2281" w:type="dxa"/>
            <w:vAlign w:val="center"/>
          </w:tcPr>
          <w:p w:rsidR="00D17BFA" w:rsidRDefault="00D17BFA" w:rsidP="00BE7D90">
            <w:pPr>
              <w:tabs>
                <w:tab w:val="left" w:pos="1809"/>
              </w:tabs>
              <w:jc w:val="center"/>
              <w:rPr>
                <w:rFonts w:hint="default"/>
                <w:sz w:val="24"/>
                <w:szCs w:val="24"/>
              </w:rPr>
            </w:pPr>
            <w:r>
              <w:rPr>
                <w:b/>
                <w:bCs/>
                <w:sz w:val="24"/>
                <w:szCs w:val="24"/>
              </w:rPr>
              <w:t>单位全称</w:t>
            </w:r>
          </w:p>
        </w:tc>
        <w:tc>
          <w:tcPr>
            <w:tcW w:w="6858" w:type="dxa"/>
          </w:tcPr>
          <w:p w:rsidR="00D17BFA" w:rsidRDefault="00D17BFA" w:rsidP="00BE7D90">
            <w:pPr>
              <w:tabs>
                <w:tab w:val="left" w:pos="1809"/>
              </w:tabs>
              <w:jc w:val="left"/>
              <w:rPr>
                <w:rFonts w:hint="default"/>
                <w:sz w:val="24"/>
                <w:szCs w:val="24"/>
              </w:rPr>
            </w:pPr>
          </w:p>
        </w:tc>
      </w:tr>
      <w:tr w:rsidR="00D17BFA" w:rsidTr="00BE7D90">
        <w:trPr>
          <w:trHeight w:val="545"/>
        </w:trPr>
        <w:tc>
          <w:tcPr>
            <w:tcW w:w="2281" w:type="dxa"/>
            <w:vAlign w:val="center"/>
          </w:tcPr>
          <w:p w:rsidR="00D17BFA" w:rsidRDefault="00D17BFA" w:rsidP="00BE7D90">
            <w:pPr>
              <w:tabs>
                <w:tab w:val="left" w:pos="1809"/>
              </w:tabs>
              <w:jc w:val="center"/>
              <w:rPr>
                <w:rFonts w:hint="default"/>
                <w:sz w:val="24"/>
                <w:szCs w:val="24"/>
              </w:rPr>
            </w:pPr>
            <w:r>
              <w:rPr>
                <w:sz w:val="24"/>
                <w:szCs w:val="24"/>
              </w:rPr>
              <w:t>纳税人识别号</w:t>
            </w:r>
          </w:p>
        </w:tc>
        <w:tc>
          <w:tcPr>
            <w:tcW w:w="6858" w:type="dxa"/>
          </w:tcPr>
          <w:p w:rsidR="00D17BFA" w:rsidRDefault="00D17BFA" w:rsidP="00BE7D90">
            <w:pPr>
              <w:tabs>
                <w:tab w:val="left" w:pos="1809"/>
              </w:tabs>
              <w:jc w:val="left"/>
              <w:rPr>
                <w:rFonts w:hint="default"/>
                <w:sz w:val="24"/>
                <w:szCs w:val="24"/>
              </w:rPr>
            </w:pPr>
          </w:p>
        </w:tc>
      </w:tr>
      <w:tr w:rsidR="00D17BFA" w:rsidTr="00BE7D90">
        <w:trPr>
          <w:trHeight w:val="545"/>
        </w:trPr>
        <w:tc>
          <w:tcPr>
            <w:tcW w:w="2281" w:type="dxa"/>
            <w:vMerge w:val="restart"/>
            <w:vAlign w:val="center"/>
          </w:tcPr>
          <w:p w:rsidR="00D17BFA" w:rsidRDefault="00D17BFA" w:rsidP="00BE7D90">
            <w:pPr>
              <w:tabs>
                <w:tab w:val="left" w:pos="1809"/>
              </w:tabs>
              <w:jc w:val="center"/>
              <w:rPr>
                <w:rFonts w:hint="default"/>
                <w:sz w:val="24"/>
                <w:szCs w:val="24"/>
              </w:rPr>
            </w:pPr>
            <w:r>
              <w:rPr>
                <w:sz w:val="24"/>
                <w:szCs w:val="24"/>
              </w:rPr>
              <w:t>开具发票种类</w:t>
            </w:r>
          </w:p>
        </w:tc>
        <w:tc>
          <w:tcPr>
            <w:tcW w:w="6858" w:type="dxa"/>
            <w:vAlign w:val="center"/>
          </w:tcPr>
          <w:p w:rsidR="00D17BFA" w:rsidRDefault="00D17BFA" w:rsidP="00BE7D90">
            <w:pPr>
              <w:tabs>
                <w:tab w:val="left" w:pos="1809"/>
              </w:tabs>
              <w:rPr>
                <w:rFonts w:hint="default"/>
                <w:sz w:val="24"/>
                <w:szCs w:val="24"/>
              </w:rPr>
            </w:pPr>
            <w:r>
              <w:rPr>
                <w:sz w:val="24"/>
                <w:szCs w:val="24"/>
              </w:rPr>
              <w:t>普票</w:t>
            </w:r>
            <w:r>
              <w:rPr>
                <w:rFonts w:ascii="微软雅黑" w:eastAsia="微软雅黑" w:hAnsi="微软雅黑" w:cs="微软雅黑"/>
                <w:sz w:val="24"/>
                <w:szCs w:val="24"/>
              </w:rPr>
              <w:t xml:space="preserve"> </w:t>
            </w:r>
            <w:r>
              <w:rPr>
                <w:rFonts w:ascii="微软雅黑" w:eastAsia="微软雅黑" w:hAnsi="微软雅黑" w:cs="微软雅黑"/>
                <w:sz w:val="24"/>
                <w:szCs w:val="24"/>
              </w:rPr>
              <w:sym w:font="Wingdings 2" w:char="00A3"/>
            </w:r>
          </w:p>
        </w:tc>
      </w:tr>
      <w:tr w:rsidR="00D17BFA" w:rsidTr="00BE7D90">
        <w:trPr>
          <w:trHeight w:val="562"/>
        </w:trPr>
        <w:tc>
          <w:tcPr>
            <w:tcW w:w="2281" w:type="dxa"/>
            <w:vMerge/>
          </w:tcPr>
          <w:p w:rsidR="00D17BFA" w:rsidRDefault="00D17BFA" w:rsidP="00BE7D90">
            <w:pPr>
              <w:tabs>
                <w:tab w:val="left" w:pos="1809"/>
              </w:tabs>
              <w:jc w:val="left"/>
              <w:rPr>
                <w:rFonts w:hint="default"/>
                <w:sz w:val="24"/>
                <w:szCs w:val="24"/>
              </w:rPr>
            </w:pPr>
          </w:p>
        </w:tc>
        <w:tc>
          <w:tcPr>
            <w:tcW w:w="6858" w:type="dxa"/>
            <w:vAlign w:val="center"/>
          </w:tcPr>
          <w:p w:rsidR="00D17BFA" w:rsidRDefault="00D17BFA" w:rsidP="00BE7D90">
            <w:pPr>
              <w:tabs>
                <w:tab w:val="left" w:pos="1809"/>
              </w:tabs>
              <w:rPr>
                <w:rFonts w:hint="default"/>
                <w:sz w:val="24"/>
                <w:szCs w:val="24"/>
              </w:rPr>
            </w:pPr>
            <w:r>
              <w:rPr>
                <w:sz w:val="24"/>
                <w:szCs w:val="24"/>
              </w:rPr>
              <w:t>专票</w:t>
            </w:r>
            <w:r>
              <w:rPr>
                <w:sz w:val="24"/>
                <w:szCs w:val="24"/>
              </w:rPr>
              <w:t xml:space="preserve"> </w:t>
            </w:r>
            <w:r>
              <w:rPr>
                <w:rFonts w:ascii="微软雅黑" w:eastAsia="微软雅黑" w:hAnsi="微软雅黑" w:cs="微软雅黑"/>
                <w:sz w:val="24"/>
                <w:szCs w:val="24"/>
              </w:rPr>
              <w:sym w:font="Wingdings 2" w:char="00A3"/>
            </w:r>
          </w:p>
        </w:tc>
      </w:tr>
    </w:tbl>
    <w:p w:rsidR="00D17BFA" w:rsidRDefault="00D17BFA" w:rsidP="00D17BFA">
      <w:pPr>
        <w:textAlignment w:val="baseline"/>
        <w:rPr>
          <w:rFonts w:ascii="仿宋" w:eastAsia="仿宋" w:hAnsi="仿宋" w:cs="仿宋" w:hint="default"/>
          <w:sz w:val="32"/>
        </w:rPr>
      </w:pPr>
      <w:r>
        <w:rPr>
          <w:rFonts w:ascii="仿宋" w:eastAsia="仿宋" w:hAnsi="仿宋" w:cs="仿宋"/>
          <w:sz w:val="32"/>
        </w:rPr>
        <w:t>票面需要写备注的，请将相关信息</w:t>
      </w:r>
      <w:proofErr w:type="gramStart"/>
      <w:r>
        <w:rPr>
          <w:rFonts w:ascii="仿宋" w:eastAsia="仿宋" w:hAnsi="仿宋" w:cs="仿宋"/>
          <w:sz w:val="32"/>
        </w:rPr>
        <w:t>写在此</w:t>
      </w:r>
      <w:proofErr w:type="gramEnd"/>
      <w:r>
        <w:rPr>
          <w:rFonts w:ascii="仿宋" w:eastAsia="仿宋" w:hAnsi="仿宋" w:cs="仿宋"/>
          <w:sz w:val="32"/>
        </w:rPr>
        <w:t>页。</w:t>
      </w: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rPr>
          <w:rFonts w:hint="default"/>
        </w:rPr>
      </w:pPr>
    </w:p>
    <w:p w:rsidR="00D17BFA" w:rsidRDefault="00D17BFA" w:rsidP="00D17BFA">
      <w:pPr>
        <w:jc w:val="left"/>
        <w:rPr>
          <w:rFonts w:hint="default"/>
        </w:rPr>
        <w:sectPr w:rsidR="00D17BFA">
          <w:pgSz w:w="11906" w:h="16838"/>
          <w:pgMar w:top="1240" w:right="1266" w:bottom="1440" w:left="1400" w:header="851" w:footer="992" w:gutter="0"/>
          <w:cols w:space="425"/>
          <w:docGrid w:type="lines" w:linePitch="312"/>
        </w:sectPr>
      </w:pPr>
    </w:p>
    <w:p w:rsidR="00D17BFA" w:rsidRDefault="00D17BFA" w:rsidP="00D17BFA">
      <w:pPr>
        <w:jc w:val="left"/>
        <w:rPr>
          <w:rFonts w:hint="default"/>
          <w:sz w:val="24"/>
          <w:szCs w:val="24"/>
        </w:rPr>
      </w:pPr>
      <w:r>
        <w:rPr>
          <w:sz w:val="24"/>
          <w:szCs w:val="24"/>
        </w:rPr>
        <w:lastRenderedPageBreak/>
        <w:t>附件</w:t>
      </w:r>
      <w:r>
        <w:rPr>
          <w:sz w:val="24"/>
          <w:szCs w:val="24"/>
        </w:rPr>
        <w:t>3</w:t>
      </w:r>
      <w:r>
        <w:rPr>
          <w:sz w:val="24"/>
          <w:szCs w:val="24"/>
        </w:rPr>
        <w:t>：</w:t>
      </w:r>
    </w:p>
    <w:p w:rsidR="00D17BFA" w:rsidRPr="00193784" w:rsidRDefault="00D17BFA" w:rsidP="00D17BFA">
      <w:pPr>
        <w:jc w:val="center"/>
        <w:rPr>
          <w:rFonts w:hint="default"/>
          <w:sz w:val="36"/>
          <w:szCs w:val="36"/>
        </w:rPr>
      </w:pPr>
      <w:r>
        <w:rPr>
          <w:b/>
          <w:bCs/>
          <w:sz w:val="36"/>
          <w:szCs w:val="36"/>
        </w:rPr>
        <w:t>课</w:t>
      </w:r>
      <w:r>
        <w:rPr>
          <w:b/>
          <w:bCs/>
          <w:sz w:val="36"/>
          <w:szCs w:val="36"/>
        </w:rPr>
        <w:t xml:space="preserve">  </w:t>
      </w:r>
      <w:r>
        <w:rPr>
          <w:b/>
          <w:bCs/>
          <w:sz w:val="36"/>
          <w:szCs w:val="36"/>
        </w:rPr>
        <w:t>程</w:t>
      </w:r>
      <w:r>
        <w:rPr>
          <w:b/>
          <w:bCs/>
          <w:sz w:val="36"/>
          <w:szCs w:val="36"/>
        </w:rPr>
        <w:t xml:space="preserve">  </w:t>
      </w:r>
      <w:r>
        <w:rPr>
          <w:b/>
          <w:bCs/>
          <w:sz w:val="36"/>
          <w:szCs w:val="36"/>
        </w:rPr>
        <w:t>表</w:t>
      </w:r>
    </w:p>
    <w:tbl>
      <w:tblPr>
        <w:tblpPr w:leftFromText="180" w:rightFromText="180" w:vertAnchor="page" w:horzAnchor="page" w:tblpX="1413" w:tblpY="2613"/>
        <w:tblW w:w="14397" w:type="dxa"/>
        <w:tblLayout w:type="fixed"/>
        <w:tblLook w:val="04A0" w:firstRow="1" w:lastRow="0" w:firstColumn="1" w:lastColumn="0" w:noHBand="0" w:noVBand="1"/>
      </w:tblPr>
      <w:tblGrid>
        <w:gridCol w:w="1933"/>
        <w:gridCol w:w="3517"/>
        <w:gridCol w:w="3062"/>
        <w:gridCol w:w="2728"/>
        <w:gridCol w:w="3157"/>
      </w:tblGrid>
      <w:tr w:rsidR="00D17BFA" w:rsidTr="00BE7D90">
        <w:trPr>
          <w:trHeight w:val="923"/>
        </w:trPr>
        <w:tc>
          <w:tcPr>
            <w:tcW w:w="1933" w:type="dxa"/>
            <w:tcBorders>
              <w:top w:val="single" w:sz="4" w:space="0" w:color="auto"/>
              <w:left w:val="single" w:sz="4" w:space="0" w:color="auto"/>
              <w:bottom w:val="single" w:sz="4" w:space="0" w:color="auto"/>
              <w:right w:val="single" w:sz="4"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期</w:t>
            </w:r>
            <w:r>
              <w:rPr>
                <w:rFonts w:ascii="Courier New" w:hAnsi="Courier New" w:cs="Courier New"/>
                <w:kern w:val="0"/>
                <w:sz w:val="24"/>
                <w:szCs w:val="24"/>
              </w:rPr>
              <w:t xml:space="preserve">  </w:t>
            </w:r>
            <w:r>
              <w:rPr>
                <w:rFonts w:ascii="Courier New" w:hAnsi="Courier New" w:cs="Courier New"/>
                <w:kern w:val="0"/>
                <w:sz w:val="24"/>
                <w:szCs w:val="24"/>
              </w:rPr>
              <w:t>数</w:t>
            </w:r>
          </w:p>
        </w:tc>
        <w:tc>
          <w:tcPr>
            <w:tcW w:w="3517" w:type="dxa"/>
            <w:tcBorders>
              <w:top w:val="single" w:sz="4" w:space="0" w:color="auto"/>
              <w:left w:val="single" w:sz="4" w:space="0" w:color="auto"/>
              <w:bottom w:val="single" w:sz="4" w:space="0" w:color="auto"/>
              <w:right w:val="single" w:sz="4"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继续教育时间</w:t>
            </w:r>
          </w:p>
        </w:tc>
        <w:tc>
          <w:tcPr>
            <w:tcW w:w="3062" w:type="dxa"/>
            <w:tcBorders>
              <w:top w:val="single" w:sz="4" w:space="0" w:color="auto"/>
              <w:left w:val="single" w:sz="4" w:space="0" w:color="auto"/>
              <w:bottom w:val="single" w:sz="4" w:space="0" w:color="auto"/>
              <w:right w:val="single" w:sz="4"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参加人员</w:t>
            </w:r>
          </w:p>
        </w:tc>
        <w:tc>
          <w:tcPr>
            <w:tcW w:w="2728" w:type="dxa"/>
            <w:tcBorders>
              <w:top w:val="single" w:sz="4" w:space="0" w:color="auto"/>
              <w:left w:val="single" w:sz="4" w:space="0" w:color="auto"/>
              <w:bottom w:val="single" w:sz="4" w:space="0" w:color="auto"/>
              <w:right w:val="single" w:sz="4"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授课教师</w:t>
            </w:r>
          </w:p>
        </w:tc>
        <w:tc>
          <w:tcPr>
            <w:tcW w:w="3157" w:type="dxa"/>
            <w:tcBorders>
              <w:top w:val="single" w:sz="4" w:space="0" w:color="auto"/>
              <w:left w:val="single" w:sz="4" w:space="0" w:color="auto"/>
              <w:bottom w:val="single" w:sz="4" w:space="0" w:color="auto"/>
              <w:right w:val="single" w:sz="4"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备</w:t>
            </w:r>
            <w:r>
              <w:rPr>
                <w:rFonts w:ascii="Courier New" w:hAnsi="Courier New" w:cs="Courier New"/>
                <w:kern w:val="0"/>
                <w:sz w:val="24"/>
                <w:szCs w:val="24"/>
              </w:rPr>
              <w:t xml:space="preserve">  </w:t>
            </w:r>
            <w:r>
              <w:rPr>
                <w:rFonts w:ascii="Courier New" w:hAnsi="Courier New" w:cs="Courier New"/>
                <w:kern w:val="0"/>
                <w:sz w:val="24"/>
                <w:szCs w:val="24"/>
              </w:rPr>
              <w:t>注</w:t>
            </w:r>
          </w:p>
        </w:tc>
      </w:tr>
      <w:tr w:rsidR="00D17BFA" w:rsidTr="00BE7D90">
        <w:trPr>
          <w:trHeight w:val="1378"/>
        </w:trPr>
        <w:tc>
          <w:tcPr>
            <w:tcW w:w="1933" w:type="dxa"/>
            <w:tcBorders>
              <w:top w:val="single" w:sz="4" w:space="0" w:color="auto"/>
              <w:left w:val="single" w:sz="8" w:space="0" w:color="auto"/>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第一期</w:t>
            </w:r>
          </w:p>
        </w:tc>
        <w:tc>
          <w:tcPr>
            <w:tcW w:w="3517" w:type="dxa"/>
            <w:tcBorders>
              <w:top w:val="single" w:sz="4" w:space="0" w:color="auto"/>
              <w:left w:val="nil"/>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3</w:t>
            </w:r>
            <w:r>
              <w:rPr>
                <w:rFonts w:ascii="Courier New" w:hAnsi="Courier New" w:cs="Courier New"/>
                <w:kern w:val="0"/>
                <w:sz w:val="24"/>
                <w:szCs w:val="24"/>
              </w:rPr>
              <w:t>月</w:t>
            </w:r>
            <w:r>
              <w:rPr>
                <w:rFonts w:ascii="Courier New" w:hAnsi="Courier New" w:cs="Courier New"/>
                <w:kern w:val="0"/>
                <w:sz w:val="24"/>
                <w:szCs w:val="24"/>
              </w:rPr>
              <w:t xml:space="preserve"> 19.20</w:t>
            </w:r>
            <w:r>
              <w:rPr>
                <w:rFonts w:ascii="Courier New" w:hAnsi="Courier New" w:cs="Courier New"/>
                <w:kern w:val="0"/>
                <w:sz w:val="24"/>
                <w:szCs w:val="24"/>
              </w:rPr>
              <w:t>日</w:t>
            </w:r>
          </w:p>
        </w:tc>
        <w:tc>
          <w:tcPr>
            <w:tcW w:w="3062" w:type="dxa"/>
            <w:tcBorders>
              <w:top w:val="single" w:sz="4" w:space="0" w:color="auto"/>
              <w:left w:val="nil"/>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主要负责人</w:t>
            </w:r>
            <w:r>
              <w:rPr>
                <w:rFonts w:ascii="Courier New" w:hAnsi="Courier New" w:cs="Courier New"/>
                <w:kern w:val="0"/>
                <w:sz w:val="24"/>
                <w:szCs w:val="24"/>
              </w:rPr>
              <w:t xml:space="preserve">             </w:t>
            </w:r>
            <w:r>
              <w:rPr>
                <w:rFonts w:ascii="Courier New" w:hAnsi="Courier New" w:cs="Courier New"/>
                <w:kern w:val="0"/>
                <w:sz w:val="24"/>
                <w:szCs w:val="24"/>
              </w:rPr>
              <w:t>项目负责人</w:t>
            </w:r>
            <w:r>
              <w:rPr>
                <w:rFonts w:ascii="Courier New" w:hAnsi="Courier New" w:cs="Courier New"/>
                <w:kern w:val="0"/>
                <w:sz w:val="24"/>
                <w:szCs w:val="24"/>
              </w:rPr>
              <w:t xml:space="preserve">             </w:t>
            </w:r>
            <w:r>
              <w:rPr>
                <w:rFonts w:ascii="Courier New" w:hAnsi="Courier New" w:cs="Courier New"/>
                <w:kern w:val="0"/>
                <w:sz w:val="24"/>
                <w:szCs w:val="24"/>
              </w:rPr>
              <w:t>安全员</w:t>
            </w:r>
          </w:p>
        </w:tc>
        <w:tc>
          <w:tcPr>
            <w:tcW w:w="2728" w:type="dxa"/>
            <w:tcBorders>
              <w:top w:val="single" w:sz="4" w:space="0" w:color="auto"/>
              <w:left w:val="nil"/>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冯继梅</w:t>
            </w:r>
            <w:r>
              <w:rPr>
                <w:rFonts w:ascii="Courier New" w:hAnsi="Courier New" w:cs="Courier New"/>
                <w:kern w:val="0"/>
                <w:sz w:val="24"/>
                <w:szCs w:val="24"/>
              </w:rPr>
              <w:t xml:space="preserve"> </w:t>
            </w:r>
          </w:p>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高级工程师</w:t>
            </w:r>
          </w:p>
        </w:tc>
        <w:tc>
          <w:tcPr>
            <w:tcW w:w="3157" w:type="dxa"/>
            <w:tcBorders>
              <w:top w:val="single" w:sz="4" w:space="0" w:color="auto"/>
              <w:left w:val="nil"/>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查看附件</w:t>
            </w:r>
            <w:r>
              <w:rPr>
                <w:rFonts w:ascii="Courier New" w:hAnsi="Courier New" w:cs="Courier New"/>
                <w:kern w:val="0"/>
                <w:sz w:val="24"/>
                <w:szCs w:val="24"/>
              </w:rPr>
              <w:t>3</w:t>
            </w:r>
            <w:r>
              <w:rPr>
                <w:rFonts w:ascii="Courier New" w:hAnsi="Courier New" w:cs="Courier New"/>
                <w:kern w:val="0"/>
                <w:sz w:val="24"/>
                <w:szCs w:val="24"/>
              </w:rPr>
              <w:t>上课</w:t>
            </w:r>
          </w:p>
        </w:tc>
      </w:tr>
      <w:tr w:rsidR="00D17BFA" w:rsidTr="00BE7D90">
        <w:trPr>
          <w:trHeight w:val="1378"/>
        </w:trPr>
        <w:tc>
          <w:tcPr>
            <w:tcW w:w="1933" w:type="dxa"/>
            <w:tcBorders>
              <w:top w:val="single" w:sz="4" w:space="0" w:color="auto"/>
              <w:left w:val="single" w:sz="8" w:space="0" w:color="auto"/>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第二期</w:t>
            </w:r>
          </w:p>
        </w:tc>
        <w:tc>
          <w:tcPr>
            <w:tcW w:w="3517" w:type="dxa"/>
            <w:tcBorders>
              <w:top w:val="single" w:sz="4" w:space="0" w:color="auto"/>
              <w:left w:val="nil"/>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3</w:t>
            </w:r>
            <w:r>
              <w:rPr>
                <w:rFonts w:ascii="Courier New" w:hAnsi="Courier New" w:cs="Courier New"/>
                <w:kern w:val="0"/>
                <w:sz w:val="24"/>
                <w:szCs w:val="24"/>
              </w:rPr>
              <w:t>月</w:t>
            </w:r>
            <w:r>
              <w:rPr>
                <w:rFonts w:ascii="Courier New" w:hAnsi="Courier New" w:cs="Courier New"/>
                <w:kern w:val="0"/>
                <w:sz w:val="24"/>
                <w:szCs w:val="24"/>
              </w:rPr>
              <w:t xml:space="preserve"> 21.22</w:t>
            </w:r>
            <w:r>
              <w:rPr>
                <w:rFonts w:ascii="Courier New" w:hAnsi="Courier New" w:cs="Courier New"/>
                <w:kern w:val="0"/>
                <w:sz w:val="24"/>
                <w:szCs w:val="24"/>
              </w:rPr>
              <w:t>日</w:t>
            </w:r>
          </w:p>
        </w:tc>
        <w:tc>
          <w:tcPr>
            <w:tcW w:w="3062" w:type="dxa"/>
            <w:tcBorders>
              <w:top w:val="single" w:sz="4" w:space="0" w:color="auto"/>
              <w:left w:val="nil"/>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主要负责人</w:t>
            </w:r>
            <w:r>
              <w:rPr>
                <w:rFonts w:ascii="Courier New" w:hAnsi="Courier New" w:cs="Courier New"/>
                <w:kern w:val="0"/>
                <w:sz w:val="24"/>
                <w:szCs w:val="24"/>
              </w:rPr>
              <w:t xml:space="preserve">            </w:t>
            </w:r>
            <w:r>
              <w:rPr>
                <w:rFonts w:ascii="Courier New" w:hAnsi="Courier New" w:cs="Courier New"/>
                <w:kern w:val="0"/>
                <w:sz w:val="24"/>
                <w:szCs w:val="24"/>
              </w:rPr>
              <w:t>项目负责人</w:t>
            </w:r>
            <w:r>
              <w:rPr>
                <w:rFonts w:ascii="Courier New" w:hAnsi="Courier New" w:cs="Courier New"/>
                <w:kern w:val="0"/>
                <w:sz w:val="24"/>
                <w:szCs w:val="24"/>
              </w:rPr>
              <w:t xml:space="preserve">            </w:t>
            </w:r>
            <w:r>
              <w:rPr>
                <w:rFonts w:ascii="Courier New" w:hAnsi="Courier New" w:cs="Courier New"/>
                <w:kern w:val="0"/>
                <w:sz w:val="24"/>
                <w:szCs w:val="24"/>
              </w:rPr>
              <w:t>安全员</w:t>
            </w:r>
          </w:p>
        </w:tc>
        <w:tc>
          <w:tcPr>
            <w:tcW w:w="2728" w:type="dxa"/>
            <w:tcBorders>
              <w:top w:val="single" w:sz="4" w:space="0" w:color="auto"/>
              <w:left w:val="nil"/>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冯继梅</w:t>
            </w:r>
            <w:r>
              <w:rPr>
                <w:rFonts w:ascii="Courier New" w:hAnsi="Courier New" w:cs="Courier New"/>
                <w:kern w:val="0"/>
                <w:sz w:val="24"/>
                <w:szCs w:val="24"/>
              </w:rPr>
              <w:t xml:space="preserve">  </w:t>
            </w:r>
          </w:p>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高级工程师</w:t>
            </w:r>
          </w:p>
        </w:tc>
        <w:tc>
          <w:tcPr>
            <w:tcW w:w="3157" w:type="dxa"/>
            <w:tcBorders>
              <w:top w:val="single" w:sz="4" w:space="0" w:color="auto"/>
              <w:left w:val="nil"/>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p>
          <w:p w:rsidR="00D17BFA" w:rsidRDefault="00D17BFA" w:rsidP="00BE7D90">
            <w:pPr>
              <w:widowControl/>
              <w:ind w:firstLineChars="100" w:firstLine="240"/>
              <w:jc w:val="center"/>
              <w:rPr>
                <w:rFonts w:ascii="Courier New" w:hAnsi="Courier New" w:cs="Courier New" w:hint="default"/>
                <w:kern w:val="0"/>
                <w:sz w:val="24"/>
                <w:szCs w:val="24"/>
              </w:rPr>
            </w:pPr>
            <w:r>
              <w:rPr>
                <w:rFonts w:ascii="Courier New" w:hAnsi="Courier New" w:cs="Courier New"/>
                <w:kern w:val="0"/>
                <w:sz w:val="24"/>
                <w:szCs w:val="24"/>
              </w:rPr>
              <w:t>查看附件</w:t>
            </w:r>
            <w:r>
              <w:rPr>
                <w:rFonts w:ascii="Courier New" w:hAnsi="Courier New" w:cs="Courier New"/>
                <w:kern w:val="0"/>
                <w:sz w:val="24"/>
                <w:szCs w:val="24"/>
              </w:rPr>
              <w:t>3</w:t>
            </w:r>
            <w:r>
              <w:rPr>
                <w:rFonts w:ascii="Courier New" w:hAnsi="Courier New" w:cs="Courier New"/>
                <w:kern w:val="0"/>
                <w:sz w:val="24"/>
                <w:szCs w:val="24"/>
              </w:rPr>
              <w:t>上课</w:t>
            </w:r>
          </w:p>
        </w:tc>
      </w:tr>
      <w:tr w:rsidR="00D17BFA" w:rsidTr="00BE7D90">
        <w:trPr>
          <w:trHeight w:val="1348"/>
        </w:trPr>
        <w:tc>
          <w:tcPr>
            <w:tcW w:w="1933" w:type="dxa"/>
            <w:tcBorders>
              <w:top w:val="nil"/>
              <w:left w:val="single" w:sz="8" w:space="0" w:color="auto"/>
              <w:bottom w:val="single" w:sz="4"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第三期</w:t>
            </w:r>
          </w:p>
        </w:tc>
        <w:tc>
          <w:tcPr>
            <w:tcW w:w="3517" w:type="dxa"/>
            <w:tcBorders>
              <w:top w:val="nil"/>
              <w:left w:val="nil"/>
              <w:bottom w:val="single" w:sz="4"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3</w:t>
            </w:r>
            <w:r>
              <w:rPr>
                <w:rFonts w:ascii="Courier New" w:hAnsi="Courier New" w:cs="Courier New"/>
                <w:kern w:val="0"/>
                <w:sz w:val="24"/>
                <w:szCs w:val="24"/>
              </w:rPr>
              <w:t>月</w:t>
            </w:r>
            <w:r>
              <w:rPr>
                <w:rFonts w:ascii="Courier New" w:hAnsi="Courier New" w:cs="Courier New"/>
                <w:kern w:val="0"/>
                <w:sz w:val="24"/>
                <w:szCs w:val="24"/>
              </w:rPr>
              <w:t>25.26</w:t>
            </w:r>
            <w:r>
              <w:rPr>
                <w:rFonts w:ascii="Courier New" w:hAnsi="Courier New" w:cs="Courier New"/>
                <w:kern w:val="0"/>
                <w:sz w:val="24"/>
                <w:szCs w:val="24"/>
              </w:rPr>
              <w:t>日</w:t>
            </w:r>
          </w:p>
        </w:tc>
        <w:tc>
          <w:tcPr>
            <w:tcW w:w="3062" w:type="dxa"/>
            <w:tcBorders>
              <w:top w:val="nil"/>
              <w:left w:val="nil"/>
              <w:bottom w:val="single" w:sz="4"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主要负责人</w:t>
            </w:r>
            <w:r>
              <w:rPr>
                <w:rFonts w:ascii="Courier New" w:hAnsi="Courier New" w:cs="Courier New"/>
                <w:kern w:val="0"/>
                <w:sz w:val="24"/>
                <w:szCs w:val="24"/>
              </w:rPr>
              <w:t xml:space="preserve">            </w:t>
            </w:r>
            <w:r>
              <w:rPr>
                <w:rFonts w:ascii="Courier New" w:hAnsi="Courier New" w:cs="Courier New"/>
                <w:kern w:val="0"/>
                <w:sz w:val="24"/>
                <w:szCs w:val="24"/>
              </w:rPr>
              <w:t>项目负责人</w:t>
            </w:r>
            <w:r>
              <w:rPr>
                <w:rFonts w:ascii="Courier New" w:hAnsi="Courier New" w:cs="Courier New"/>
                <w:kern w:val="0"/>
                <w:sz w:val="24"/>
                <w:szCs w:val="24"/>
              </w:rPr>
              <w:t xml:space="preserve">            </w:t>
            </w:r>
            <w:r>
              <w:rPr>
                <w:rFonts w:ascii="Courier New" w:hAnsi="Courier New" w:cs="Courier New"/>
                <w:kern w:val="0"/>
                <w:sz w:val="24"/>
                <w:szCs w:val="24"/>
              </w:rPr>
              <w:t>安全员</w:t>
            </w:r>
          </w:p>
        </w:tc>
        <w:tc>
          <w:tcPr>
            <w:tcW w:w="2728" w:type="dxa"/>
            <w:tcBorders>
              <w:top w:val="nil"/>
              <w:left w:val="nil"/>
              <w:bottom w:val="single" w:sz="4"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郭海滨</w:t>
            </w:r>
            <w:r>
              <w:rPr>
                <w:rFonts w:ascii="Courier New" w:hAnsi="Courier New" w:cs="Courier New"/>
                <w:kern w:val="0"/>
                <w:sz w:val="24"/>
                <w:szCs w:val="24"/>
              </w:rPr>
              <w:t xml:space="preserve">   </w:t>
            </w:r>
          </w:p>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高级工程师</w:t>
            </w:r>
          </w:p>
        </w:tc>
        <w:tc>
          <w:tcPr>
            <w:tcW w:w="3157" w:type="dxa"/>
            <w:tcBorders>
              <w:top w:val="nil"/>
              <w:left w:val="nil"/>
              <w:bottom w:val="single" w:sz="4"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p>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查看附件</w:t>
            </w:r>
            <w:r>
              <w:rPr>
                <w:rFonts w:ascii="Courier New" w:hAnsi="Courier New" w:cs="Courier New"/>
                <w:kern w:val="0"/>
                <w:sz w:val="24"/>
                <w:szCs w:val="24"/>
              </w:rPr>
              <w:t>3</w:t>
            </w:r>
            <w:r>
              <w:rPr>
                <w:rFonts w:ascii="Courier New" w:hAnsi="Courier New" w:cs="Courier New"/>
                <w:kern w:val="0"/>
                <w:sz w:val="24"/>
                <w:szCs w:val="24"/>
              </w:rPr>
              <w:t>上课</w:t>
            </w:r>
          </w:p>
        </w:tc>
      </w:tr>
      <w:tr w:rsidR="00D17BFA" w:rsidTr="00BE7D90">
        <w:trPr>
          <w:trHeight w:val="1260"/>
        </w:trPr>
        <w:tc>
          <w:tcPr>
            <w:tcW w:w="1933" w:type="dxa"/>
            <w:tcBorders>
              <w:top w:val="single" w:sz="4" w:space="0" w:color="auto"/>
              <w:left w:val="single" w:sz="8" w:space="0" w:color="auto"/>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第四期</w:t>
            </w:r>
          </w:p>
        </w:tc>
        <w:tc>
          <w:tcPr>
            <w:tcW w:w="3517" w:type="dxa"/>
            <w:tcBorders>
              <w:top w:val="single" w:sz="4" w:space="0" w:color="auto"/>
              <w:left w:val="nil"/>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3</w:t>
            </w:r>
            <w:r>
              <w:rPr>
                <w:rFonts w:ascii="Courier New" w:hAnsi="Courier New" w:cs="Courier New"/>
                <w:kern w:val="0"/>
                <w:sz w:val="24"/>
                <w:szCs w:val="24"/>
              </w:rPr>
              <w:t>月</w:t>
            </w:r>
            <w:r>
              <w:rPr>
                <w:rFonts w:ascii="Courier New" w:hAnsi="Courier New" w:cs="Courier New"/>
                <w:kern w:val="0"/>
                <w:sz w:val="24"/>
                <w:szCs w:val="24"/>
              </w:rPr>
              <w:t xml:space="preserve"> 27.28</w:t>
            </w:r>
            <w:r>
              <w:rPr>
                <w:rFonts w:ascii="Courier New" w:hAnsi="Courier New" w:cs="Courier New"/>
                <w:kern w:val="0"/>
                <w:sz w:val="24"/>
                <w:szCs w:val="24"/>
              </w:rPr>
              <w:t>日</w:t>
            </w:r>
          </w:p>
        </w:tc>
        <w:tc>
          <w:tcPr>
            <w:tcW w:w="3062" w:type="dxa"/>
            <w:tcBorders>
              <w:top w:val="single" w:sz="4" w:space="0" w:color="auto"/>
              <w:left w:val="nil"/>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特种作业人员</w:t>
            </w:r>
          </w:p>
        </w:tc>
        <w:tc>
          <w:tcPr>
            <w:tcW w:w="2728" w:type="dxa"/>
            <w:tcBorders>
              <w:top w:val="single" w:sz="4" w:space="0" w:color="auto"/>
              <w:left w:val="nil"/>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郭海滨</w:t>
            </w:r>
            <w:r>
              <w:rPr>
                <w:rFonts w:ascii="Courier New" w:hAnsi="Courier New" w:cs="Courier New"/>
                <w:kern w:val="0"/>
                <w:sz w:val="24"/>
                <w:szCs w:val="24"/>
              </w:rPr>
              <w:t xml:space="preserve">   </w:t>
            </w:r>
          </w:p>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高级工程师</w:t>
            </w:r>
          </w:p>
        </w:tc>
        <w:tc>
          <w:tcPr>
            <w:tcW w:w="3157" w:type="dxa"/>
            <w:tcBorders>
              <w:top w:val="single" w:sz="4" w:space="0" w:color="auto"/>
              <w:left w:val="nil"/>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查看附件</w:t>
            </w:r>
            <w:r>
              <w:rPr>
                <w:rFonts w:ascii="Courier New" w:hAnsi="Courier New" w:cs="Courier New"/>
                <w:kern w:val="0"/>
                <w:sz w:val="24"/>
                <w:szCs w:val="24"/>
              </w:rPr>
              <w:t>3</w:t>
            </w:r>
            <w:r>
              <w:rPr>
                <w:rFonts w:ascii="Courier New" w:hAnsi="Courier New" w:cs="Courier New"/>
                <w:kern w:val="0"/>
                <w:sz w:val="24"/>
                <w:szCs w:val="24"/>
              </w:rPr>
              <w:t>上课</w:t>
            </w:r>
          </w:p>
        </w:tc>
      </w:tr>
      <w:tr w:rsidR="00D17BFA" w:rsidTr="00BE7D90">
        <w:trPr>
          <w:trHeight w:val="1377"/>
        </w:trPr>
        <w:tc>
          <w:tcPr>
            <w:tcW w:w="1933" w:type="dxa"/>
            <w:tcBorders>
              <w:top w:val="nil"/>
              <w:left w:val="single" w:sz="8" w:space="0" w:color="auto"/>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第五</w:t>
            </w:r>
            <w:r>
              <w:rPr>
                <w:rFonts w:ascii="Courier New" w:hAnsi="Courier New" w:cs="Courier New" w:hint="default"/>
                <w:kern w:val="0"/>
                <w:sz w:val="24"/>
                <w:szCs w:val="24"/>
              </w:rPr>
              <w:t>期</w:t>
            </w:r>
          </w:p>
        </w:tc>
        <w:tc>
          <w:tcPr>
            <w:tcW w:w="3517" w:type="dxa"/>
            <w:tcBorders>
              <w:top w:val="nil"/>
              <w:left w:val="nil"/>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3</w:t>
            </w:r>
            <w:r>
              <w:rPr>
                <w:rFonts w:ascii="Courier New" w:hAnsi="Courier New" w:cs="Courier New"/>
                <w:kern w:val="0"/>
                <w:sz w:val="24"/>
                <w:szCs w:val="24"/>
              </w:rPr>
              <w:t>月</w:t>
            </w:r>
            <w:r>
              <w:rPr>
                <w:rFonts w:ascii="Courier New" w:hAnsi="Courier New" w:cs="Courier New"/>
                <w:kern w:val="0"/>
                <w:sz w:val="24"/>
                <w:szCs w:val="24"/>
              </w:rPr>
              <w:t>31</w:t>
            </w:r>
            <w:r>
              <w:rPr>
                <w:rFonts w:ascii="Courier New" w:hAnsi="Courier New" w:cs="Courier New"/>
                <w:kern w:val="0"/>
                <w:sz w:val="24"/>
                <w:szCs w:val="24"/>
              </w:rPr>
              <w:t>、</w:t>
            </w:r>
            <w:r>
              <w:rPr>
                <w:rFonts w:ascii="Courier New" w:hAnsi="Courier New" w:cs="Courier New"/>
                <w:kern w:val="0"/>
                <w:sz w:val="24"/>
                <w:szCs w:val="24"/>
              </w:rPr>
              <w:t>4</w:t>
            </w:r>
            <w:r>
              <w:rPr>
                <w:rFonts w:ascii="Courier New" w:hAnsi="Courier New" w:cs="Courier New"/>
                <w:kern w:val="0"/>
                <w:sz w:val="24"/>
                <w:szCs w:val="24"/>
              </w:rPr>
              <w:t>月</w:t>
            </w:r>
            <w:r>
              <w:rPr>
                <w:rFonts w:ascii="Courier New" w:hAnsi="Courier New" w:cs="Courier New"/>
                <w:kern w:val="0"/>
                <w:sz w:val="24"/>
                <w:szCs w:val="24"/>
              </w:rPr>
              <w:t>1</w:t>
            </w:r>
            <w:r>
              <w:rPr>
                <w:rFonts w:ascii="Courier New" w:hAnsi="Courier New" w:cs="Courier New"/>
                <w:kern w:val="0"/>
                <w:sz w:val="24"/>
                <w:szCs w:val="24"/>
              </w:rPr>
              <w:t>、</w:t>
            </w:r>
            <w:r>
              <w:rPr>
                <w:rFonts w:ascii="Courier New" w:hAnsi="Courier New" w:cs="Courier New"/>
                <w:kern w:val="0"/>
                <w:sz w:val="24"/>
                <w:szCs w:val="24"/>
              </w:rPr>
              <w:t>2</w:t>
            </w:r>
            <w:r>
              <w:rPr>
                <w:rFonts w:ascii="Courier New" w:hAnsi="Courier New" w:cs="Courier New"/>
                <w:kern w:val="0"/>
                <w:sz w:val="24"/>
                <w:szCs w:val="24"/>
              </w:rPr>
              <w:t>日</w:t>
            </w:r>
          </w:p>
        </w:tc>
        <w:tc>
          <w:tcPr>
            <w:tcW w:w="3062" w:type="dxa"/>
            <w:tcBorders>
              <w:top w:val="nil"/>
              <w:left w:val="nil"/>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主要负责人</w:t>
            </w:r>
            <w:r>
              <w:rPr>
                <w:rFonts w:ascii="Courier New" w:hAnsi="Courier New" w:cs="Courier New"/>
                <w:kern w:val="0"/>
                <w:sz w:val="24"/>
                <w:szCs w:val="24"/>
              </w:rPr>
              <w:t xml:space="preserve">            </w:t>
            </w:r>
            <w:r>
              <w:rPr>
                <w:rFonts w:ascii="Courier New" w:hAnsi="Courier New" w:cs="Courier New"/>
                <w:kern w:val="0"/>
                <w:sz w:val="24"/>
                <w:szCs w:val="24"/>
              </w:rPr>
              <w:t>项目负责人</w:t>
            </w:r>
            <w:r>
              <w:rPr>
                <w:rFonts w:ascii="Courier New" w:hAnsi="Courier New" w:cs="Courier New"/>
                <w:kern w:val="0"/>
                <w:sz w:val="24"/>
                <w:szCs w:val="24"/>
              </w:rPr>
              <w:t xml:space="preserve">            </w:t>
            </w:r>
            <w:r>
              <w:rPr>
                <w:rFonts w:ascii="Courier New" w:hAnsi="Courier New" w:cs="Courier New"/>
                <w:kern w:val="0"/>
                <w:sz w:val="24"/>
                <w:szCs w:val="24"/>
              </w:rPr>
              <w:t>安全员</w:t>
            </w:r>
          </w:p>
        </w:tc>
        <w:tc>
          <w:tcPr>
            <w:tcW w:w="2728" w:type="dxa"/>
            <w:tcBorders>
              <w:top w:val="nil"/>
              <w:left w:val="nil"/>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冯继梅</w:t>
            </w:r>
            <w:r>
              <w:rPr>
                <w:rFonts w:ascii="Courier New" w:hAnsi="Courier New" w:cs="Courier New"/>
                <w:kern w:val="0"/>
                <w:sz w:val="24"/>
                <w:szCs w:val="24"/>
              </w:rPr>
              <w:t xml:space="preserve"> </w:t>
            </w:r>
          </w:p>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高级工程师</w:t>
            </w:r>
          </w:p>
        </w:tc>
        <w:tc>
          <w:tcPr>
            <w:tcW w:w="3157" w:type="dxa"/>
            <w:tcBorders>
              <w:top w:val="nil"/>
              <w:left w:val="nil"/>
              <w:bottom w:val="single" w:sz="8" w:space="0" w:color="auto"/>
              <w:right w:val="single" w:sz="8" w:space="0" w:color="auto"/>
            </w:tcBorders>
            <w:vAlign w:val="center"/>
          </w:tcPr>
          <w:p w:rsidR="00D17BFA" w:rsidRDefault="00D17BFA" w:rsidP="00BE7D90">
            <w:pPr>
              <w:widowControl/>
              <w:jc w:val="center"/>
              <w:rPr>
                <w:rFonts w:ascii="Courier New" w:hAnsi="Courier New" w:cs="Courier New" w:hint="default"/>
                <w:kern w:val="0"/>
                <w:sz w:val="24"/>
                <w:szCs w:val="24"/>
              </w:rPr>
            </w:pPr>
            <w:r>
              <w:rPr>
                <w:rFonts w:ascii="Courier New" w:hAnsi="Courier New" w:cs="Courier New"/>
                <w:kern w:val="0"/>
                <w:sz w:val="24"/>
                <w:szCs w:val="24"/>
              </w:rPr>
              <w:t>查看附件</w:t>
            </w:r>
            <w:r>
              <w:rPr>
                <w:rFonts w:ascii="Courier New" w:hAnsi="Courier New" w:cs="Courier New"/>
                <w:kern w:val="0"/>
                <w:sz w:val="24"/>
                <w:szCs w:val="24"/>
              </w:rPr>
              <w:t>3</w:t>
            </w:r>
            <w:r>
              <w:rPr>
                <w:rFonts w:ascii="Courier New" w:hAnsi="Courier New" w:cs="Courier New"/>
                <w:kern w:val="0"/>
                <w:sz w:val="24"/>
                <w:szCs w:val="24"/>
              </w:rPr>
              <w:t>上课</w:t>
            </w:r>
          </w:p>
        </w:tc>
      </w:tr>
    </w:tbl>
    <w:p w:rsidR="00D17BFA" w:rsidRDefault="00D17BFA" w:rsidP="00D17BFA">
      <w:pPr>
        <w:jc w:val="left"/>
        <w:rPr>
          <w:rFonts w:hint="default"/>
        </w:rPr>
        <w:sectPr w:rsidR="00D17BFA">
          <w:pgSz w:w="16838" w:h="11906" w:orient="landscape"/>
          <w:pgMar w:top="1400" w:right="1240" w:bottom="1266" w:left="1440" w:header="851" w:footer="992" w:gutter="0"/>
          <w:cols w:space="425"/>
          <w:docGrid w:type="lines" w:linePitch="312"/>
        </w:sectPr>
      </w:pPr>
    </w:p>
    <w:p w:rsidR="00D17BFA" w:rsidRDefault="00D17BFA" w:rsidP="00D17BFA">
      <w:pPr>
        <w:jc w:val="left"/>
        <w:rPr>
          <w:rFonts w:hint="default"/>
        </w:rPr>
      </w:pPr>
    </w:p>
    <w:tbl>
      <w:tblPr>
        <w:tblW w:w="9200" w:type="dxa"/>
        <w:tblInd w:w="93" w:type="dxa"/>
        <w:tblLook w:val="04A0" w:firstRow="1" w:lastRow="0" w:firstColumn="1" w:lastColumn="0" w:noHBand="0" w:noVBand="1"/>
      </w:tblPr>
      <w:tblGrid>
        <w:gridCol w:w="9200"/>
      </w:tblGrid>
      <w:tr w:rsidR="00D17BFA" w:rsidTr="00BE7D90">
        <w:trPr>
          <w:trHeight w:val="657"/>
        </w:trPr>
        <w:tc>
          <w:tcPr>
            <w:tcW w:w="9200" w:type="dxa"/>
            <w:tcBorders>
              <w:top w:val="nil"/>
              <w:left w:val="nil"/>
              <w:bottom w:val="nil"/>
              <w:right w:val="nil"/>
            </w:tcBorders>
            <w:shd w:val="clear" w:color="auto" w:fill="auto"/>
            <w:noWrap/>
            <w:vAlign w:val="center"/>
          </w:tcPr>
          <w:p w:rsidR="00D17BFA" w:rsidRDefault="00D17BFA" w:rsidP="00BE7D90">
            <w:pPr>
              <w:widowControl/>
              <w:textAlignment w:val="center"/>
              <w:rPr>
                <w:rFonts w:ascii="宋体" w:hAnsi="宋体" w:cs="宋体" w:hint="default"/>
                <w:b/>
                <w:bCs/>
                <w:color w:val="000000"/>
                <w:sz w:val="36"/>
                <w:szCs w:val="36"/>
              </w:rPr>
            </w:pPr>
            <w:r>
              <w:rPr>
                <w:rFonts w:ascii="宋体" w:hAnsi="宋体" w:cs="宋体"/>
                <w:b/>
                <w:bCs/>
                <w:color w:val="000000"/>
                <w:sz w:val="36"/>
                <w:szCs w:val="36"/>
              </w:rPr>
              <w:t>表1</w:t>
            </w:r>
          </w:p>
        </w:tc>
      </w:tr>
      <w:tr w:rsidR="00D17BFA" w:rsidTr="00BE7D90">
        <w:trPr>
          <w:trHeight w:val="657"/>
        </w:trPr>
        <w:tc>
          <w:tcPr>
            <w:tcW w:w="0" w:type="auto"/>
            <w:tcBorders>
              <w:top w:val="nil"/>
              <w:left w:val="nil"/>
              <w:bottom w:val="nil"/>
              <w:right w:val="nil"/>
            </w:tcBorders>
            <w:shd w:val="clear" w:color="auto" w:fill="auto"/>
            <w:noWrap/>
            <w:vAlign w:val="center"/>
          </w:tcPr>
          <w:p w:rsidR="00D17BFA" w:rsidRDefault="00D17BFA" w:rsidP="00BE7D90">
            <w:pPr>
              <w:widowControl/>
              <w:jc w:val="center"/>
              <w:textAlignment w:val="center"/>
              <w:rPr>
                <w:rFonts w:ascii="宋体" w:hAnsi="宋体" w:cs="宋体" w:hint="default"/>
                <w:b/>
                <w:bCs/>
                <w:color w:val="000000"/>
                <w:sz w:val="36"/>
                <w:szCs w:val="36"/>
              </w:rPr>
            </w:pPr>
            <w:r>
              <w:rPr>
                <w:rFonts w:ascii="宋体" w:hAnsi="宋体" w:cs="宋体"/>
                <w:b/>
                <w:bCs/>
                <w:color w:val="000000"/>
                <w:kern w:val="0"/>
                <w:sz w:val="36"/>
                <w:szCs w:val="36"/>
                <w:lang w:bidi="ar"/>
              </w:rPr>
              <w:t>主要负责人、项目负责人、安全员</w:t>
            </w:r>
          </w:p>
        </w:tc>
      </w:tr>
    </w:tbl>
    <w:tbl>
      <w:tblPr>
        <w:tblpPr w:leftFromText="180" w:rightFromText="180" w:vertAnchor="text" w:horzAnchor="page" w:tblpX="2124" w:tblpY="7"/>
        <w:tblOverlap w:val="never"/>
        <w:tblW w:w="8399" w:type="dxa"/>
        <w:tblLook w:val="04A0" w:firstRow="1" w:lastRow="0" w:firstColumn="1" w:lastColumn="0" w:noHBand="0" w:noVBand="1"/>
      </w:tblPr>
      <w:tblGrid>
        <w:gridCol w:w="1160"/>
        <w:gridCol w:w="7239"/>
      </w:tblGrid>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朝阳泽雨电力工程有限公司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朝阳市自来水工程有限公司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3</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朝阳市</w:t>
            </w:r>
            <w:proofErr w:type="gramStart"/>
            <w:r>
              <w:rPr>
                <w:rFonts w:ascii="宋体" w:hAnsi="宋体" w:cs="宋体"/>
                <w:color w:val="000000"/>
                <w:kern w:val="0"/>
                <w:sz w:val="28"/>
                <w:szCs w:val="28"/>
                <w:lang w:bidi="ar"/>
              </w:rPr>
              <w:t>诚建市政</w:t>
            </w:r>
            <w:proofErr w:type="gramEnd"/>
            <w:r>
              <w:rPr>
                <w:rFonts w:ascii="宋体" w:hAnsi="宋体" w:cs="宋体"/>
                <w:color w:val="000000"/>
                <w:kern w:val="0"/>
                <w:sz w:val="28"/>
                <w:szCs w:val="28"/>
                <w:lang w:bidi="ar"/>
              </w:rPr>
              <w:t>公用工程有限公司</w:t>
            </w:r>
          </w:p>
        </w:tc>
      </w:tr>
      <w:tr w:rsidR="00D17BFA" w:rsidTr="00BE7D90">
        <w:trPr>
          <w:trHeight w:val="411"/>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4</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辽宁宏垚市政建设有限公司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5</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辽宁博隆建设工程有限公司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6</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w:t>
            </w:r>
            <w:proofErr w:type="gramStart"/>
            <w:r>
              <w:rPr>
                <w:rFonts w:ascii="宋体" w:hAnsi="宋体" w:cs="宋体"/>
                <w:color w:val="000000"/>
                <w:kern w:val="0"/>
                <w:sz w:val="28"/>
                <w:szCs w:val="28"/>
                <w:lang w:bidi="ar"/>
              </w:rPr>
              <w:t>鑫</w:t>
            </w:r>
            <w:proofErr w:type="gramEnd"/>
            <w:r>
              <w:rPr>
                <w:rFonts w:ascii="宋体" w:hAnsi="宋体" w:cs="宋体"/>
                <w:color w:val="000000"/>
                <w:kern w:val="0"/>
                <w:sz w:val="28"/>
                <w:szCs w:val="28"/>
                <w:lang w:bidi="ar"/>
              </w:rPr>
              <w:t>宁热力工程有限公司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7</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辽宁兴宇建设工程有限公司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8</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辽宁一诺环境产业集团有限公司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9</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朝阳市农村电力服务有限公司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10</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left"/>
              <w:textAlignment w:val="center"/>
              <w:rPr>
                <w:rFonts w:ascii="宋体" w:hAnsi="宋体" w:cs="宋体" w:hint="default"/>
                <w:color w:val="000000"/>
                <w:sz w:val="28"/>
                <w:szCs w:val="28"/>
              </w:rPr>
            </w:pPr>
            <w:r>
              <w:rPr>
                <w:rFonts w:ascii="宋体" w:hAnsi="宋体" w:cs="宋体"/>
                <w:color w:val="000000"/>
                <w:kern w:val="0"/>
                <w:sz w:val="28"/>
                <w:szCs w:val="28"/>
                <w:lang w:bidi="ar"/>
              </w:rPr>
              <w:t>朝阳众</w:t>
            </w:r>
            <w:proofErr w:type="gramStart"/>
            <w:r>
              <w:rPr>
                <w:rFonts w:ascii="宋体" w:hAnsi="宋体" w:cs="宋体"/>
                <w:color w:val="000000"/>
                <w:kern w:val="0"/>
                <w:sz w:val="28"/>
                <w:szCs w:val="28"/>
                <w:lang w:bidi="ar"/>
              </w:rPr>
              <w:t>合建设</w:t>
            </w:r>
            <w:proofErr w:type="gramEnd"/>
            <w:r>
              <w:rPr>
                <w:rFonts w:ascii="宋体" w:hAnsi="宋体" w:cs="宋体"/>
                <w:color w:val="000000"/>
                <w:kern w:val="0"/>
                <w:sz w:val="28"/>
                <w:szCs w:val="28"/>
                <w:lang w:bidi="ar"/>
              </w:rPr>
              <w:t>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11</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辽宁昌瑞建设工程有限公司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12</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proofErr w:type="gramStart"/>
            <w:r>
              <w:rPr>
                <w:rFonts w:ascii="宋体" w:hAnsi="宋体" w:cs="宋体"/>
                <w:color w:val="000000"/>
                <w:kern w:val="0"/>
                <w:sz w:val="28"/>
                <w:szCs w:val="28"/>
                <w:lang w:bidi="ar"/>
              </w:rPr>
              <w:t>辽宁铭宇建筑工程</w:t>
            </w:r>
            <w:proofErr w:type="gramEnd"/>
            <w:r>
              <w:rPr>
                <w:rFonts w:ascii="宋体" w:hAnsi="宋体" w:cs="宋体"/>
                <w:color w:val="000000"/>
                <w:kern w:val="0"/>
                <w:sz w:val="28"/>
                <w:szCs w:val="28"/>
                <w:lang w:bidi="ar"/>
              </w:rPr>
              <w:t>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13</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辽宁富吉澳有限公司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14</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辽宁中鸿建工有限公司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15</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中铭（辽宁）建设工程有限公司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16</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朝阳辽河燃气有限公司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17</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辽宁泽逸建设有限公司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18</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辽宁中盛建安工程有限公司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19</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北票市仁</w:t>
            </w:r>
            <w:proofErr w:type="gramStart"/>
            <w:r>
              <w:rPr>
                <w:rFonts w:ascii="宋体" w:hAnsi="宋体" w:cs="宋体"/>
                <w:color w:val="000000"/>
                <w:kern w:val="0"/>
                <w:sz w:val="28"/>
                <w:szCs w:val="28"/>
                <w:lang w:bidi="ar"/>
              </w:rPr>
              <w:t>信工程</w:t>
            </w:r>
            <w:proofErr w:type="gramEnd"/>
            <w:r>
              <w:rPr>
                <w:rFonts w:ascii="宋体" w:hAnsi="宋体" w:cs="宋体"/>
                <w:color w:val="000000"/>
                <w:kern w:val="0"/>
                <w:sz w:val="28"/>
                <w:szCs w:val="28"/>
                <w:lang w:bidi="ar"/>
              </w:rPr>
              <w:t>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20</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北票市德仁市政工程有限公司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21</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北票市力和市政工程有限公司</w:t>
            </w:r>
          </w:p>
        </w:tc>
      </w:tr>
    </w:tbl>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tbl>
      <w:tblPr>
        <w:tblW w:w="9140" w:type="dxa"/>
        <w:tblInd w:w="93" w:type="dxa"/>
        <w:tblLook w:val="04A0" w:firstRow="1" w:lastRow="0" w:firstColumn="1" w:lastColumn="0" w:noHBand="0" w:noVBand="1"/>
      </w:tblPr>
      <w:tblGrid>
        <w:gridCol w:w="9140"/>
      </w:tblGrid>
      <w:tr w:rsidR="00D17BFA" w:rsidTr="00BE7D90">
        <w:trPr>
          <w:trHeight w:val="571"/>
        </w:trPr>
        <w:tc>
          <w:tcPr>
            <w:tcW w:w="9140" w:type="dxa"/>
            <w:tcBorders>
              <w:top w:val="nil"/>
              <w:left w:val="nil"/>
              <w:bottom w:val="nil"/>
              <w:right w:val="nil"/>
            </w:tcBorders>
            <w:shd w:val="clear" w:color="auto" w:fill="auto"/>
            <w:noWrap/>
            <w:vAlign w:val="center"/>
          </w:tcPr>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left"/>
              <w:textAlignment w:val="center"/>
              <w:rPr>
                <w:rFonts w:ascii="宋体" w:hAnsi="宋体" w:cs="宋体" w:hint="default"/>
                <w:b/>
                <w:bCs/>
                <w:color w:val="000000"/>
                <w:kern w:val="0"/>
                <w:sz w:val="36"/>
                <w:szCs w:val="36"/>
                <w:lang w:bidi="ar"/>
              </w:rPr>
            </w:pPr>
          </w:p>
          <w:p w:rsidR="00D17BFA" w:rsidRDefault="00D17BFA" w:rsidP="00BE7D90">
            <w:pPr>
              <w:widowControl/>
              <w:jc w:val="left"/>
              <w:textAlignment w:val="center"/>
              <w:rPr>
                <w:rFonts w:ascii="宋体" w:hAnsi="宋体" w:cs="宋体" w:hint="default"/>
                <w:b/>
                <w:bCs/>
                <w:color w:val="000000"/>
                <w:kern w:val="0"/>
                <w:sz w:val="36"/>
                <w:szCs w:val="36"/>
                <w:lang w:bidi="ar"/>
              </w:rPr>
            </w:pPr>
          </w:p>
          <w:p w:rsidR="00D17BFA" w:rsidRDefault="00D17BFA" w:rsidP="00BE7D90">
            <w:pPr>
              <w:widowControl/>
              <w:jc w:val="left"/>
              <w:textAlignment w:val="center"/>
              <w:rPr>
                <w:rFonts w:ascii="宋体" w:hAnsi="宋体" w:cs="宋体" w:hint="default"/>
                <w:b/>
                <w:bCs/>
                <w:color w:val="000000"/>
                <w:kern w:val="0"/>
                <w:sz w:val="36"/>
                <w:szCs w:val="36"/>
                <w:lang w:bidi="ar"/>
              </w:rPr>
            </w:pPr>
          </w:p>
          <w:p w:rsidR="00D17BFA" w:rsidRDefault="00D17BFA" w:rsidP="00BE7D90">
            <w:pPr>
              <w:widowControl/>
              <w:jc w:val="left"/>
              <w:textAlignment w:val="center"/>
              <w:rPr>
                <w:rFonts w:ascii="宋体" w:hAnsi="宋体" w:cs="宋体" w:hint="default"/>
                <w:b/>
                <w:bCs/>
                <w:color w:val="000000"/>
                <w:kern w:val="0"/>
                <w:sz w:val="36"/>
                <w:szCs w:val="36"/>
                <w:lang w:bidi="ar"/>
              </w:rPr>
            </w:pPr>
          </w:p>
          <w:p w:rsidR="00D17BFA" w:rsidRDefault="00D17BFA" w:rsidP="00BE7D90">
            <w:pPr>
              <w:widowControl/>
              <w:jc w:val="left"/>
              <w:textAlignment w:val="center"/>
              <w:rPr>
                <w:rFonts w:ascii="宋体" w:hAnsi="宋体" w:cs="宋体" w:hint="default"/>
                <w:b/>
                <w:bCs/>
                <w:color w:val="000000"/>
                <w:kern w:val="0"/>
                <w:sz w:val="36"/>
                <w:szCs w:val="36"/>
                <w:lang w:bidi="ar"/>
              </w:rPr>
            </w:pPr>
          </w:p>
          <w:p w:rsidR="00D17BFA" w:rsidRDefault="00D17BFA" w:rsidP="00BE7D90">
            <w:pPr>
              <w:widowControl/>
              <w:jc w:val="left"/>
              <w:textAlignment w:val="center"/>
              <w:rPr>
                <w:rFonts w:ascii="宋体" w:hAnsi="宋体" w:cs="宋体" w:hint="default"/>
                <w:b/>
                <w:bCs/>
                <w:color w:val="000000"/>
                <w:kern w:val="0"/>
                <w:sz w:val="36"/>
                <w:szCs w:val="36"/>
                <w:lang w:bidi="ar"/>
              </w:rPr>
            </w:pPr>
            <w:r>
              <w:rPr>
                <w:rFonts w:ascii="宋体" w:hAnsi="宋体" w:cs="宋体"/>
                <w:b/>
                <w:bCs/>
                <w:color w:val="000000"/>
                <w:kern w:val="0"/>
                <w:sz w:val="36"/>
                <w:szCs w:val="36"/>
                <w:lang w:bidi="ar"/>
              </w:rPr>
              <w:t>表2</w:t>
            </w:r>
          </w:p>
          <w:p w:rsidR="00D17BFA" w:rsidRDefault="00D17BFA" w:rsidP="00BE7D90">
            <w:pPr>
              <w:widowControl/>
              <w:jc w:val="center"/>
              <w:textAlignment w:val="center"/>
              <w:rPr>
                <w:rFonts w:ascii="宋体" w:hAnsi="宋体" w:cs="宋体" w:hint="default"/>
                <w:b/>
                <w:bCs/>
                <w:color w:val="000000"/>
                <w:kern w:val="0"/>
                <w:sz w:val="36"/>
                <w:szCs w:val="36"/>
                <w:lang w:bidi="ar"/>
              </w:rPr>
            </w:pPr>
            <w:r>
              <w:rPr>
                <w:rFonts w:ascii="宋体" w:hAnsi="宋体" w:cs="宋体"/>
                <w:b/>
                <w:bCs/>
                <w:color w:val="000000"/>
                <w:kern w:val="0"/>
                <w:sz w:val="36"/>
                <w:szCs w:val="36"/>
                <w:lang w:bidi="ar"/>
              </w:rPr>
              <w:t>主要负责人、项目负责人、安全员</w:t>
            </w:r>
          </w:p>
        </w:tc>
      </w:tr>
      <w:tr w:rsidR="00D17BFA" w:rsidTr="00BE7D90">
        <w:trPr>
          <w:trHeight w:val="571"/>
        </w:trPr>
        <w:tc>
          <w:tcPr>
            <w:tcW w:w="0" w:type="auto"/>
            <w:tcBorders>
              <w:top w:val="nil"/>
              <w:left w:val="nil"/>
              <w:bottom w:val="nil"/>
              <w:right w:val="nil"/>
            </w:tcBorders>
            <w:shd w:val="clear" w:color="auto" w:fill="auto"/>
            <w:noWrap/>
            <w:vAlign w:val="center"/>
          </w:tcPr>
          <w:tbl>
            <w:tblPr>
              <w:tblpPr w:leftFromText="180" w:rightFromText="180" w:vertAnchor="text" w:horzAnchor="page" w:tblpX="953" w:tblpY="11"/>
              <w:tblOverlap w:val="never"/>
              <w:tblW w:w="7815" w:type="dxa"/>
              <w:tblLook w:val="04A0" w:firstRow="1" w:lastRow="0" w:firstColumn="1" w:lastColumn="0" w:noHBand="0" w:noVBand="1"/>
            </w:tblPr>
            <w:tblGrid>
              <w:gridCol w:w="1080"/>
              <w:gridCol w:w="6735"/>
            </w:tblGrid>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lastRenderedPageBreak/>
                    <w:t>1</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辽宁宇明市政建设有限公司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辽宁弘雅建设工程有限公司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3</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朝阳市龙竹绿化工程有限公司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4</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辽宁泓光建设工程有限公司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5</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辽宁易盛建筑装饰工程有限公司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6</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proofErr w:type="gramStart"/>
                  <w:r>
                    <w:rPr>
                      <w:rFonts w:ascii="宋体" w:hAnsi="宋体" w:cs="宋体"/>
                      <w:color w:val="000000"/>
                      <w:kern w:val="0"/>
                      <w:sz w:val="28"/>
                      <w:szCs w:val="28"/>
                      <w:lang w:bidi="ar"/>
                    </w:rPr>
                    <w:t>朝阳润坤市政</w:t>
                  </w:r>
                  <w:proofErr w:type="gramEnd"/>
                  <w:r>
                    <w:rPr>
                      <w:rFonts w:ascii="宋体" w:hAnsi="宋体" w:cs="宋体"/>
                      <w:color w:val="000000"/>
                      <w:kern w:val="0"/>
                      <w:sz w:val="28"/>
                      <w:szCs w:val="28"/>
                      <w:lang w:bidi="ar"/>
                    </w:rPr>
                    <w:t>工程有限公司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7</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喀左市政公用工程有限责任公司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8</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朝阳宏</w:t>
                  </w:r>
                  <w:proofErr w:type="gramStart"/>
                  <w:r>
                    <w:rPr>
                      <w:rFonts w:ascii="宋体" w:hAnsi="宋体" w:cs="宋体"/>
                      <w:color w:val="000000"/>
                      <w:kern w:val="0"/>
                      <w:sz w:val="28"/>
                      <w:szCs w:val="28"/>
                      <w:lang w:bidi="ar"/>
                    </w:rPr>
                    <w:t>鑫</w:t>
                  </w:r>
                  <w:proofErr w:type="gramEnd"/>
                  <w:r>
                    <w:rPr>
                      <w:rFonts w:ascii="宋体" w:hAnsi="宋体" w:cs="宋体"/>
                      <w:color w:val="000000"/>
                      <w:kern w:val="0"/>
                      <w:sz w:val="28"/>
                      <w:szCs w:val="28"/>
                      <w:lang w:bidi="ar"/>
                    </w:rPr>
                    <w:t>市政工程有限公司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9</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辽宁嘉诚建设工程有限公司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10</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朝阳市绿化工程有限公司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11</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朝阳田佳路桥有限公司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12</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朝阳捷安交通公路工程有限公司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13</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辽宁昱达建设工程有限公司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14</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 xml:space="preserve">建平宏基市政公用工程有限公司  </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15</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辽宁鑫宝利工程机械有限责任公司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16</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辽宁亿豪建设工程集团有限公司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17</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proofErr w:type="gramStart"/>
                  <w:r>
                    <w:rPr>
                      <w:rFonts w:ascii="宋体" w:hAnsi="宋体" w:cs="宋体"/>
                      <w:color w:val="000000"/>
                      <w:kern w:val="0"/>
                      <w:sz w:val="28"/>
                      <w:szCs w:val="28"/>
                      <w:lang w:bidi="ar"/>
                    </w:rPr>
                    <w:t>喀左县宏</w:t>
                  </w:r>
                  <w:proofErr w:type="gramEnd"/>
                  <w:r>
                    <w:rPr>
                      <w:rFonts w:ascii="宋体" w:hAnsi="宋体" w:cs="宋体"/>
                      <w:color w:val="000000"/>
                      <w:kern w:val="0"/>
                      <w:sz w:val="28"/>
                      <w:szCs w:val="28"/>
                      <w:lang w:bidi="ar"/>
                    </w:rPr>
                    <w:t>日水利工程有限公司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18</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朝阳市燕都市政工程有限公司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19</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proofErr w:type="gramStart"/>
                  <w:r>
                    <w:rPr>
                      <w:rFonts w:ascii="宋体" w:hAnsi="宋体" w:cs="宋体"/>
                      <w:color w:val="000000"/>
                      <w:kern w:val="0"/>
                      <w:sz w:val="28"/>
                      <w:szCs w:val="28"/>
                      <w:lang w:bidi="ar"/>
                    </w:rPr>
                    <w:t>朝阳龙圣</w:t>
                  </w:r>
                  <w:proofErr w:type="gramEnd"/>
                  <w:r>
                    <w:rPr>
                      <w:rFonts w:ascii="宋体" w:hAnsi="宋体" w:cs="宋体"/>
                      <w:color w:val="000000"/>
                      <w:kern w:val="0"/>
                      <w:sz w:val="28"/>
                      <w:szCs w:val="28"/>
                      <w:lang w:bidi="ar"/>
                    </w:rPr>
                    <w:t>市政公用工程有限公司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20</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辽宁荣德建设工程有限公司</w:t>
                  </w:r>
                </w:p>
              </w:tc>
            </w:tr>
            <w:tr w:rsidR="00D17BFA" w:rsidTr="00BE7D90">
              <w:trPr>
                <w:trHeight w:val="4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21</w:t>
                  </w:r>
                </w:p>
              </w:tc>
              <w:tc>
                <w:tcPr>
                  <w:tcW w:w="6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辽宁恒帮建设有限公司</w:t>
                  </w:r>
                </w:p>
              </w:tc>
            </w:tr>
          </w:tbl>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tc>
      </w:tr>
    </w:tbl>
    <w:p w:rsidR="00D17BFA" w:rsidRDefault="00D17BFA" w:rsidP="00D17BFA">
      <w:pPr>
        <w:jc w:val="left"/>
        <w:rPr>
          <w:rFonts w:hint="default"/>
        </w:rPr>
      </w:pPr>
    </w:p>
    <w:p w:rsidR="00D17BFA" w:rsidRDefault="00D17BFA" w:rsidP="00D17BFA">
      <w:pPr>
        <w:jc w:val="left"/>
        <w:rPr>
          <w:rFonts w:hint="default"/>
        </w:rPr>
      </w:pPr>
    </w:p>
    <w:tbl>
      <w:tblPr>
        <w:tblW w:w="7815" w:type="dxa"/>
        <w:jc w:val="center"/>
        <w:tblLook w:val="04A0" w:firstRow="1" w:lastRow="0" w:firstColumn="1" w:lastColumn="0" w:noHBand="0" w:noVBand="1"/>
      </w:tblPr>
      <w:tblGrid>
        <w:gridCol w:w="7815"/>
      </w:tblGrid>
      <w:tr w:rsidR="00D17BFA" w:rsidTr="00BE7D90">
        <w:trPr>
          <w:trHeight w:val="440"/>
          <w:jc w:val="center"/>
        </w:trPr>
        <w:tc>
          <w:tcPr>
            <w:tcW w:w="7815" w:type="dxa"/>
            <w:tcBorders>
              <w:top w:val="nil"/>
              <w:left w:val="nil"/>
              <w:bottom w:val="nil"/>
              <w:right w:val="nil"/>
            </w:tcBorders>
            <w:shd w:val="clear" w:color="auto" w:fill="auto"/>
            <w:noWrap/>
            <w:vAlign w:val="center"/>
          </w:tcPr>
          <w:p w:rsidR="00D17BFA" w:rsidRDefault="00D17BFA" w:rsidP="00BE7D90">
            <w:pPr>
              <w:widowControl/>
              <w:jc w:val="left"/>
              <w:textAlignment w:val="center"/>
              <w:rPr>
                <w:rFonts w:ascii="宋体" w:hAnsi="宋体" w:cs="宋体" w:hint="default"/>
                <w:b/>
                <w:bCs/>
                <w:color w:val="000000"/>
                <w:sz w:val="36"/>
                <w:szCs w:val="36"/>
              </w:rPr>
            </w:pPr>
            <w:r>
              <w:rPr>
                <w:rFonts w:ascii="宋体" w:hAnsi="宋体" w:cs="宋体"/>
                <w:b/>
                <w:bCs/>
                <w:color w:val="000000"/>
                <w:kern w:val="0"/>
                <w:sz w:val="36"/>
                <w:szCs w:val="36"/>
                <w:lang w:bidi="ar"/>
              </w:rPr>
              <w:lastRenderedPageBreak/>
              <w:t>表3</w:t>
            </w:r>
          </w:p>
        </w:tc>
      </w:tr>
      <w:tr w:rsidR="00D17BFA" w:rsidTr="00BE7D90">
        <w:trPr>
          <w:trHeight w:val="440"/>
          <w:jc w:val="center"/>
        </w:trPr>
        <w:tc>
          <w:tcPr>
            <w:tcW w:w="0" w:type="auto"/>
            <w:tcBorders>
              <w:top w:val="nil"/>
              <w:left w:val="nil"/>
              <w:bottom w:val="nil"/>
              <w:right w:val="nil"/>
            </w:tcBorders>
            <w:shd w:val="clear" w:color="auto" w:fill="auto"/>
            <w:noWrap/>
            <w:vAlign w:val="center"/>
          </w:tcPr>
          <w:p w:rsidR="00D17BFA" w:rsidRDefault="00D17BFA" w:rsidP="00BE7D90">
            <w:pPr>
              <w:widowControl/>
              <w:jc w:val="center"/>
              <w:textAlignment w:val="center"/>
              <w:rPr>
                <w:rFonts w:ascii="宋体" w:hAnsi="宋体" w:cs="宋体" w:hint="default"/>
                <w:b/>
                <w:bCs/>
                <w:color w:val="000000"/>
                <w:sz w:val="36"/>
                <w:szCs w:val="36"/>
              </w:rPr>
            </w:pPr>
            <w:r>
              <w:rPr>
                <w:rFonts w:ascii="宋体" w:hAnsi="宋体" w:cs="宋体"/>
                <w:b/>
                <w:bCs/>
                <w:color w:val="000000"/>
                <w:kern w:val="0"/>
                <w:sz w:val="36"/>
                <w:szCs w:val="36"/>
                <w:lang w:bidi="ar"/>
              </w:rPr>
              <w:t>主要负责人、项目负责人、安全员</w:t>
            </w:r>
          </w:p>
        </w:tc>
      </w:tr>
    </w:tbl>
    <w:tbl>
      <w:tblPr>
        <w:tblpPr w:leftFromText="180" w:rightFromText="180" w:vertAnchor="text" w:horzAnchor="page" w:tblpX="2164" w:tblpY="259"/>
        <w:tblOverlap w:val="never"/>
        <w:tblW w:w="8045" w:type="dxa"/>
        <w:tblLayout w:type="fixed"/>
        <w:tblLook w:val="04A0" w:firstRow="1" w:lastRow="0" w:firstColumn="1" w:lastColumn="0" w:noHBand="0" w:noVBand="1"/>
      </w:tblPr>
      <w:tblGrid>
        <w:gridCol w:w="1146"/>
        <w:gridCol w:w="6899"/>
      </w:tblGrid>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proofErr w:type="gramStart"/>
            <w:r>
              <w:rPr>
                <w:rFonts w:ascii="宋体" w:hAnsi="宋体" w:cs="宋体"/>
                <w:color w:val="000000"/>
                <w:kern w:val="0"/>
                <w:sz w:val="28"/>
                <w:szCs w:val="28"/>
                <w:lang w:bidi="ar"/>
              </w:rPr>
              <w:t>朝阳港</w:t>
            </w:r>
            <w:proofErr w:type="gramEnd"/>
            <w:r>
              <w:rPr>
                <w:rFonts w:ascii="宋体" w:hAnsi="宋体" w:cs="宋体"/>
                <w:color w:val="000000"/>
                <w:kern w:val="0"/>
                <w:sz w:val="28"/>
                <w:szCs w:val="28"/>
                <w:lang w:bidi="ar"/>
              </w:rPr>
              <w:t>华燃气安装工程有限公司</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建平顺业市政公用工程有限责任公司</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3</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朝阳市自来水工程有限公司</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4</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left"/>
              <w:textAlignment w:val="center"/>
              <w:rPr>
                <w:rFonts w:ascii="宋体" w:hAnsi="宋体" w:cs="宋体" w:hint="default"/>
                <w:color w:val="000000"/>
                <w:sz w:val="32"/>
                <w:szCs w:val="32"/>
              </w:rPr>
            </w:pPr>
            <w:r>
              <w:rPr>
                <w:rFonts w:ascii="宋体" w:hAnsi="宋体" w:cs="宋体"/>
                <w:color w:val="000000"/>
                <w:kern w:val="0"/>
                <w:sz w:val="32"/>
                <w:szCs w:val="32"/>
                <w:lang w:bidi="ar"/>
              </w:rPr>
              <w:t>辽宁铭信建设有限公司</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5</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辽宁盛航建设工程有限公司</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6</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proofErr w:type="gramStart"/>
            <w:r>
              <w:rPr>
                <w:rFonts w:ascii="宋体" w:hAnsi="宋体" w:cs="宋体"/>
                <w:color w:val="000000"/>
                <w:kern w:val="0"/>
                <w:sz w:val="28"/>
                <w:szCs w:val="28"/>
                <w:lang w:bidi="ar"/>
              </w:rPr>
              <w:t>辽宁封尧园林工程</w:t>
            </w:r>
            <w:proofErr w:type="gramEnd"/>
            <w:r>
              <w:rPr>
                <w:rFonts w:ascii="宋体" w:hAnsi="宋体" w:cs="宋体"/>
                <w:color w:val="000000"/>
                <w:kern w:val="0"/>
                <w:sz w:val="28"/>
                <w:szCs w:val="28"/>
                <w:lang w:bidi="ar"/>
              </w:rPr>
              <w:t>有限公司</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7</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朝阳路美安公路养护工程有限公司</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8</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proofErr w:type="gramStart"/>
            <w:r>
              <w:rPr>
                <w:rFonts w:ascii="宋体" w:hAnsi="宋体" w:cs="宋体"/>
                <w:color w:val="000000"/>
                <w:kern w:val="0"/>
                <w:sz w:val="28"/>
                <w:szCs w:val="28"/>
                <w:lang w:bidi="ar"/>
              </w:rPr>
              <w:t>辽宁拓峰建筑工程</w:t>
            </w:r>
            <w:proofErr w:type="gramEnd"/>
            <w:r>
              <w:rPr>
                <w:rFonts w:ascii="宋体" w:hAnsi="宋体" w:cs="宋体"/>
                <w:color w:val="000000"/>
                <w:kern w:val="0"/>
                <w:sz w:val="28"/>
                <w:szCs w:val="28"/>
                <w:lang w:bidi="ar"/>
              </w:rPr>
              <w:t xml:space="preserve">有限公司 </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9</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朝阳竣</w:t>
            </w:r>
            <w:proofErr w:type="gramStart"/>
            <w:r>
              <w:rPr>
                <w:rFonts w:ascii="宋体" w:hAnsi="宋体" w:cs="宋体"/>
                <w:color w:val="000000"/>
                <w:kern w:val="0"/>
                <w:sz w:val="28"/>
                <w:szCs w:val="28"/>
                <w:lang w:bidi="ar"/>
              </w:rPr>
              <w:t>玮</w:t>
            </w:r>
            <w:proofErr w:type="gramEnd"/>
            <w:r>
              <w:rPr>
                <w:rFonts w:ascii="宋体" w:hAnsi="宋体" w:cs="宋体"/>
                <w:color w:val="000000"/>
                <w:kern w:val="0"/>
                <w:sz w:val="28"/>
                <w:szCs w:val="28"/>
                <w:lang w:bidi="ar"/>
              </w:rPr>
              <w:t>市政程有限公司</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10</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辽宁达冈园林绿化工程有限公司</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11</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left"/>
              <w:textAlignment w:val="center"/>
              <w:rPr>
                <w:rFonts w:ascii="宋体" w:hAnsi="宋体" w:cs="宋体" w:hint="default"/>
                <w:color w:val="000000"/>
                <w:sz w:val="28"/>
                <w:szCs w:val="28"/>
              </w:rPr>
            </w:pPr>
            <w:r>
              <w:rPr>
                <w:rFonts w:ascii="宋体" w:hAnsi="宋体" w:cs="宋体"/>
                <w:color w:val="000000"/>
                <w:kern w:val="0"/>
                <w:sz w:val="28"/>
                <w:szCs w:val="28"/>
                <w:lang w:bidi="ar"/>
              </w:rPr>
              <w:t xml:space="preserve">朝阳市龙城区龙泽市政工程有限公司  </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12</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辽宁广达技防工程有限公司</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13</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left"/>
              <w:textAlignment w:val="center"/>
              <w:rPr>
                <w:rFonts w:ascii="宋体" w:hAnsi="宋体" w:cs="宋体" w:hint="default"/>
                <w:color w:val="000000"/>
                <w:sz w:val="28"/>
                <w:szCs w:val="28"/>
              </w:rPr>
            </w:pPr>
            <w:proofErr w:type="gramStart"/>
            <w:r>
              <w:rPr>
                <w:rFonts w:ascii="宋体" w:hAnsi="宋体" w:cs="宋体"/>
                <w:color w:val="000000"/>
                <w:kern w:val="0"/>
                <w:sz w:val="28"/>
                <w:szCs w:val="28"/>
                <w:lang w:bidi="ar"/>
              </w:rPr>
              <w:t>朝阳广</w:t>
            </w:r>
            <w:proofErr w:type="gramEnd"/>
            <w:r>
              <w:rPr>
                <w:rFonts w:ascii="宋体" w:hAnsi="宋体" w:cs="宋体"/>
                <w:color w:val="000000"/>
                <w:kern w:val="0"/>
                <w:sz w:val="28"/>
                <w:szCs w:val="28"/>
                <w:lang w:bidi="ar"/>
              </w:rPr>
              <w:t>源水务工程有限公司</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14</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left"/>
              <w:textAlignment w:val="center"/>
              <w:rPr>
                <w:rFonts w:ascii="宋体" w:hAnsi="宋体" w:cs="宋体" w:hint="default"/>
                <w:color w:val="000000"/>
                <w:sz w:val="28"/>
                <w:szCs w:val="28"/>
              </w:rPr>
            </w:pPr>
            <w:r>
              <w:rPr>
                <w:rFonts w:ascii="宋体" w:hAnsi="宋体" w:cs="宋体"/>
                <w:color w:val="000000"/>
                <w:kern w:val="0"/>
                <w:sz w:val="28"/>
                <w:szCs w:val="28"/>
                <w:lang w:bidi="ar"/>
              </w:rPr>
              <w:t>辽宁瑞达电力建设有限公司</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15</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辽宁亿和建设工程有限公司</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16</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辽宁修远建设工程有限公司</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17</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proofErr w:type="gramStart"/>
            <w:r>
              <w:rPr>
                <w:rFonts w:ascii="宋体" w:hAnsi="宋体" w:cs="宋体"/>
                <w:color w:val="000000"/>
                <w:kern w:val="0"/>
                <w:sz w:val="28"/>
                <w:szCs w:val="28"/>
                <w:lang w:bidi="ar"/>
              </w:rPr>
              <w:t>凌源市伊利市</w:t>
            </w:r>
            <w:proofErr w:type="gramEnd"/>
            <w:r>
              <w:rPr>
                <w:rFonts w:ascii="宋体" w:hAnsi="宋体" w:cs="宋体"/>
                <w:color w:val="000000"/>
                <w:kern w:val="0"/>
                <w:sz w:val="28"/>
                <w:szCs w:val="28"/>
                <w:lang w:bidi="ar"/>
              </w:rPr>
              <w:t>政公用工程有限责任公司</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18</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辽宁中程建设有限公司</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19</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left"/>
              <w:textAlignment w:val="center"/>
              <w:rPr>
                <w:rFonts w:ascii="宋体" w:hAnsi="宋体" w:cs="宋体" w:hint="default"/>
                <w:color w:val="000000"/>
                <w:sz w:val="28"/>
                <w:szCs w:val="28"/>
              </w:rPr>
            </w:pPr>
            <w:r>
              <w:rPr>
                <w:rFonts w:ascii="宋体" w:hAnsi="宋体" w:cs="宋体"/>
                <w:color w:val="000000"/>
                <w:kern w:val="0"/>
                <w:sz w:val="28"/>
                <w:szCs w:val="28"/>
                <w:lang w:bidi="ar"/>
              </w:rPr>
              <w:t>朝阳龙泉市政工程有限公司</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20</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w:t>
            </w:r>
            <w:proofErr w:type="gramStart"/>
            <w:r>
              <w:rPr>
                <w:rFonts w:ascii="宋体" w:hAnsi="宋体" w:cs="宋体"/>
                <w:color w:val="000000"/>
                <w:kern w:val="0"/>
                <w:sz w:val="28"/>
                <w:szCs w:val="28"/>
                <w:lang w:bidi="ar"/>
              </w:rPr>
              <w:t>洬</w:t>
            </w:r>
            <w:proofErr w:type="gramEnd"/>
            <w:r>
              <w:rPr>
                <w:rFonts w:ascii="宋体" w:hAnsi="宋体" w:cs="宋体"/>
                <w:color w:val="000000"/>
                <w:kern w:val="0"/>
                <w:sz w:val="28"/>
                <w:szCs w:val="28"/>
                <w:lang w:bidi="ar"/>
              </w:rPr>
              <w:t xml:space="preserve">燃市政工程有限公司  </w:t>
            </w:r>
          </w:p>
        </w:tc>
      </w:tr>
      <w:tr w:rsidR="00D17BFA" w:rsidTr="00BE7D90">
        <w:trPr>
          <w:trHeight w:val="402"/>
        </w:trPr>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21</w:t>
            </w:r>
          </w:p>
        </w:tc>
        <w:tc>
          <w:tcPr>
            <w:tcW w:w="6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left"/>
              <w:textAlignment w:val="center"/>
              <w:rPr>
                <w:rFonts w:ascii="宋体" w:hAnsi="宋体" w:cs="宋体" w:hint="default"/>
                <w:color w:val="000000"/>
                <w:sz w:val="28"/>
                <w:szCs w:val="28"/>
              </w:rPr>
            </w:pPr>
            <w:r>
              <w:rPr>
                <w:rFonts w:ascii="宋体" w:hAnsi="宋体" w:cs="宋体"/>
                <w:color w:val="000000"/>
                <w:kern w:val="0"/>
                <w:sz w:val="28"/>
                <w:szCs w:val="28"/>
                <w:lang w:bidi="ar"/>
              </w:rPr>
              <w:t>朝阳天宇市政工程有限公司</w:t>
            </w:r>
          </w:p>
        </w:tc>
      </w:tr>
    </w:tbl>
    <w:p w:rsidR="00D17BFA" w:rsidRDefault="00D17BFA" w:rsidP="00D17BFA">
      <w:pPr>
        <w:jc w:val="center"/>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tbl>
      <w:tblPr>
        <w:tblW w:w="9200" w:type="dxa"/>
        <w:tblInd w:w="93" w:type="dxa"/>
        <w:tblLook w:val="04A0" w:firstRow="1" w:lastRow="0" w:firstColumn="1" w:lastColumn="0" w:noHBand="0" w:noVBand="1"/>
      </w:tblPr>
      <w:tblGrid>
        <w:gridCol w:w="9200"/>
      </w:tblGrid>
      <w:tr w:rsidR="00D17BFA" w:rsidTr="00BE7D90">
        <w:trPr>
          <w:trHeight w:val="657"/>
        </w:trPr>
        <w:tc>
          <w:tcPr>
            <w:tcW w:w="0" w:type="auto"/>
            <w:tcBorders>
              <w:top w:val="nil"/>
              <w:left w:val="nil"/>
              <w:bottom w:val="nil"/>
              <w:right w:val="nil"/>
            </w:tcBorders>
            <w:shd w:val="clear" w:color="auto" w:fill="auto"/>
            <w:noWrap/>
            <w:vAlign w:val="center"/>
          </w:tcPr>
          <w:p w:rsidR="00D17BFA" w:rsidRDefault="00D17BFA" w:rsidP="00BE7D90">
            <w:pPr>
              <w:widowControl/>
              <w:jc w:val="left"/>
              <w:textAlignment w:val="center"/>
              <w:rPr>
                <w:rFonts w:ascii="宋体" w:hAnsi="宋体" w:cs="宋体" w:hint="default"/>
                <w:b/>
                <w:bCs/>
                <w:color w:val="000000"/>
                <w:kern w:val="0"/>
                <w:sz w:val="36"/>
                <w:szCs w:val="36"/>
                <w:lang w:bidi="ar"/>
              </w:rPr>
            </w:pPr>
          </w:p>
          <w:p w:rsidR="00D17BFA" w:rsidRDefault="00D17BFA" w:rsidP="00BE7D90">
            <w:pPr>
              <w:widowControl/>
              <w:jc w:val="left"/>
              <w:textAlignment w:val="center"/>
              <w:rPr>
                <w:rFonts w:ascii="宋体" w:hAnsi="宋体" w:cs="宋体" w:hint="default"/>
                <w:b/>
                <w:bCs/>
                <w:color w:val="000000"/>
                <w:kern w:val="0"/>
                <w:sz w:val="36"/>
                <w:szCs w:val="36"/>
                <w:lang w:bidi="ar"/>
              </w:rPr>
            </w:pPr>
          </w:p>
          <w:p w:rsidR="00D17BFA" w:rsidRDefault="00D17BFA" w:rsidP="00BE7D90">
            <w:pPr>
              <w:widowControl/>
              <w:jc w:val="left"/>
              <w:textAlignment w:val="center"/>
              <w:rPr>
                <w:rFonts w:ascii="宋体" w:hAnsi="宋体" w:cs="宋体" w:hint="default"/>
                <w:b/>
                <w:bCs/>
                <w:color w:val="000000"/>
                <w:kern w:val="0"/>
                <w:sz w:val="36"/>
                <w:szCs w:val="36"/>
                <w:lang w:bidi="ar"/>
              </w:rPr>
            </w:pPr>
          </w:p>
          <w:p w:rsidR="00D17BFA" w:rsidRDefault="00D17BFA" w:rsidP="00BE7D90">
            <w:pPr>
              <w:widowControl/>
              <w:jc w:val="left"/>
              <w:textAlignment w:val="center"/>
              <w:rPr>
                <w:rFonts w:ascii="宋体" w:hAnsi="宋体" w:cs="宋体" w:hint="default"/>
                <w:b/>
                <w:bCs/>
                <w:color w:val="000000"/>
                <w:kern w:val="0"/>
                <w:sz w:val="36"/>
                <w:szCs w:val="36"/>
                <w:lang w:bidi="ar"/>
              </w:rPr>
            </w:pPr>
          </w:p>
          <w:p w:rsidR="00D17BFA" w:rsidRDefault="00D17BFA" w:rsidP="00BE7D90">
            <w:pPr>
              <w:widowControl/>
              <w:jc w:val="left"/>
              <w:textAlignment w:val="center"/>
              <w:rPr>
                <w:rFonts w:ascii="宋体" w:hAnsi="宋体" w:cs="宋体" w:hint="default"/>
                <w:b/>
                <w:bCs/>
                <w:color w:val="000000"/>
                <w:kern w:val="0"/>
                <w:sz w:val="36"/>
                <w:szCs w:val="36"/>
                <w:lang w:bidi="ar"/>
              </w:rPr>
            </w:pPr>
          </w:p>
          <w:p w:rsidR="00D17BFA" w:rsidRDefault="00D17BFA" w:rsidP="00BE7D90">
            <w:pPr>
              <w:widowControl/>
              <w:jc w:val="left"/>
              <w:textAlignment w:val="center"/>
              <w:rPr>
                <w:rFonts w:ascii="宋体" w:hAnsi="宋体" w:cs="宋体" w:hint="default"/>
                <w:b/>
                <w:bCs/>
                <w:color w:val="000000"/>
                <w:kern w:val="0"/>
                <w:sz w:val="36"/>
                <w:szCs w:val="36"/>
                <w:lang w:bidi="ar"/>
              </w:rPr>
            </w:pPr>
          </w:p>
          <w:p w:rsidR="00D17BFA" w:rsidRDefault="00D17BFA" w:rsidP="00BE7D90">
            <w:pPr>
              <w:widowControl/>
              <w:jc w:val="left"/>
              <w:textAlignment w:val="center"/>
              <w:rPr>
                <w:rFonts w:ascii="宋体" w:hAnsi="宋体" w:cs="宋体" w:hint="default"/>
                <w:b/>
                <w:bCs/>
                <w:color w:val="000000"/>
                <w:kern w:val="0"/>
                <w:sz w:val="36"/>
                <w:szCs w:val="36"/>
                <w:lang w:bidi="ar"/>
              </w:rPr>
            </w:pPr>
            <w:r>
              <w:rPr>
                <w:rFonts w:ascii="宋体" w:hAnsi="宋体" w:cs="宋体"/>
                <w:b/>
                <w:bCs/>
                <w:color w:val="000000"/>
                <w:kern w:val="0"/>
                <w:sz w:val="36"/>
                <w:szCs w:val="36"/>
                <w:lang w:bidi="ar"/>
              </w:rPr>
              <w:lastRenderedPageBreak/>
              <w:t>表4</w:t>
            </w:r>
          </w:p>
          <w:p w:rsidR="00D17BFA" w:rsidRDefault="00D17BFA" w:rsidP="00BE7D90">
            <w:pPr>
              <w:widowControl/>
              <w:jc w:val="center"/>
              <w:textAlignment w:val="center"/>
              <w:rPr>
                <w:rFonts w:ascii="宋体" w:hAnsi="宋体" w:cs="宋体" w:hint="default"/>
                <w:b/>
                <w:bCs/>
                <w:color w:val="000000"/>
                <w:sz w:val="36"/>
                <w:szCs w:val="36"/>
              </w:rPr>
            </w:pPr>
            <w:r>
              <w:rPr>
                <w:rFonts w:ascii="宋体" w:hAnsi="宋体" w:cs="宋体"/>
                <w:b/>
                <w:bCs/>
                <w:color w:val="000000"/>
                <w:kern w:val="0"/>
                <w:sz w:val="36"/>
                <w:szCs w:val="36"/>
                <w:lang w:bidi="ar"/>
              </w:rPr>
              <w:t>主要负责人、项目负责人、安全员</w:t>
            </w:r>
          </w:p>
        </w:tc>
      </w:tr>
    </w:tbl>
    <w:tbl>
      <w:tblPr>
        <w:tblpPr w:leftFromText="180" w:rightFromText="180" w:vertAnchor="text" w:horzAnchor="page" w:tblpX="2124" w:tblpY="7"/>
        <w:tblOverlap w:val="never"/>
        <w:tblW w:w="8399" w:type="dxa"/>
        <w:tblLook w:val="04A0" w:firstRow="1" w:lastRow="0" w:firstColumn="1" w:lastColumn="0" w:noHBand="0" w:noVBand="1"/>
      </w:tblPr>
      <w:tblGrid>
        <w:gridCol w:w="1160"/>
        <w:gridCol w:w="7239"/>
      </w:tblGrid>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lastRenderedPageBreak/>
              <w:t>1</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辽宁益新市政工程有限公司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辽宁鸿凌工程有限公司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3</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辽宁中盛建安工程有限公司</w:t>
            </w:r>
          </w:p>
        </w:tc>
      </w:tr>
      <w:tr w:rsidR="00D17BFA" w:rsidTr="00BE7D90">
        <w:trPr>
          <w:trHeight w:val="411"/>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4</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朝阳顺隆水利水电工程有限公司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5</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辽宁津</w:t>
            </w:r>
            <w:proofErr w:type="gramStart"/>
            <w:r>
              <w:rPr>
                <w:rFonts w:ascii="宋体" w:hAnsi="宋体" w:cs="宋体"/>
                <w:color w:val="000000"/>
                <w:kern w:val="0"/>
                <w:sz w:val="28"/>
                <w:szCs w:val="28"/>
                <w:lang w:bidi="ar"/>
              </w:rPr>
              <w:t>广建筑</w:t>
            </w:r>
            <w:proofErr w:type="gramEnd"/>
            <w:r>
              <w:rPr>
                <w:rFonts w:ascii="宋体" w:hAnsi="宋体" w:cs="宋体"/>
                <w:color w:val="000000"/>
                <w:kern w:val="0"/>
                <w:sz w:val="28"/>
                <w:szCs w:val="28"/>
                <w:lang w:bidi="ar"/>
              </w:rPr>
              <w:t>安装工程有限公司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6</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北票承启建设工程有限公司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7</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朝阳华地市政工程有限公司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8</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辽宁鹏程市政公路工程有限公司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9</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朝阳市城市基础设施投资发展有限公司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10</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left"/>
              <w:textAlignment w:val="center"/>
              <w:rPr>
                <w:rFonts w:ascii="宋体" w:hAnsi="宋体" w:cs="宋体" w:hint="default"/>
                <w:color w:val="000000"/>
                <w:sz w:val="28"/>
                <w:szCs w:val="28"/>
              </w:rPr>
            </w:pPr>
            <w:r>
              <w:rPr>
                <w:rFonts w:ascii="宋体" w:hAnsi="宋体" w:cs="宋体"/>
                <w:color w:val="000000"/>
                <w:kern w:val="0"/>
                <w:sz w:val="28"/>
                <w:szCs w:val="28"/>
                <w:lang w:bidi="ar"/>
              </w:rPr>
              <w:t>朝阳椿林市政工程有限公司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11</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朝阳盘古市政工程有限责任公司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12</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w:t>
            </w:r>
            <w:proofErr w:type="gramStart"/>
            <w:r>
              <w:rPr>
                <w:rFonts w:ascii="宋体" w:hAnsi="宋体" w:cs="宋体"/>
                <w:color w:val="000000"/>
                <w:kern w:val="0"/>
                <w:sz w:val="28"/>
                <w:szCs w:val="28"/>
                <w:lang w:bidi="ar"/>
              </w:rPr>
              <w:t>鑫彤</w:t>
            </w:r>
            <w:proofErr w:type="gramEnd"/>
            <w:r>
              <w:rPr>
                <w:rFonts w:ascii="宋体" w:hAnsi="宋体" w:cs="宋体"/>
                <w:color w:val="000000"/>
                <w:kern w:val="0"/>
                <w:sz w:val="28"/>
                <w:szCs w:val="28"/>
                <w:lang w:bidi="ar"/>
              </w:rPr>
              <w:t>市政工程有限公司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13</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left"/>
              <w:textAlignment w:val="center"/>
              <w:rPr>
                <w:rFonts w:ascii="宋体" w:hAnsi="宋体" w:cs="宋体" w:hint="default"/>
                <w:color w:val="000000"/>
                <w:sz w:val="28"/>
                <w:szCs w:val="28"/>
              </w:rPr>
            </w:pPr>
            <w:r>
              <w:rPr>
                <w:rFonts w:ascii="宋体" w:hAnsi="宋体" w:cs="宋体"/>
                <w:color w:val="000000"/>
                <w:kern w:val="0"/>
                <w:sz w:val="28"/>
                <w:szCs w:val="28"/>
                <w:lang w:bidi="ar"/>
              </w:rPr>
              <w:t>辽宁锦华建设工程有限责任公司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14</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textAlignment w:val="center"/>
              <w:rPr>
                <w:rFonts w:ascii="宋体" w:hAnsi="宋体" w:cs="宋体" w:hint="default"/>
                <w:color w:val="000000"/>
                <w:sz w:val="28"/>
                <w:szCs w:val="28"/>
              </w:rPr>
            </w:pPr>
            <w:proofErr w:type="gramStart"/>
            <w:r>
              <w:rPr>
                <w:rFonts w:ascii="宋体" w:hAnsi="宋体" w:cs="宋体"/>
                <w:color w:val="000000"/>
                <w:kern w:val="0"/>
                <w:sz w:val="28"/>
                <w:szCs w:val="28"/>
                <w:lang w:bidi="ar"/>
              </w:rPr>
              <w:t>凌源市伊利市</w:t>
            </w:r>
            <w:proofErr w:type="gramEnd"/>
            <w:r>
              <w:rPr>
                <w:rFonts w:ascii="宋体" w:hAnsi="宋体" w:cs="宋体"/>
                <w:color w:val="000000"/>
                <w:kern w:val="0"/>
                <w:sz w:val="28"/>
                <w:szCs w:val="28"/>
                <w:lang w:bidi="ar"/>
              </w:rPr>
              <w:t>政公用工程有限责任公司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15</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300" w:lineRule="exact"/>
              <w:jc w:val="left"/>
              <w:textAlignment w:val="center"/>
              <w:rPr>
                <w:rFonts w:ascii="宋体" w:hAnsi="宋体" w:cs="宋体" w:hint="default"/>
                <w:color w:val="000000"/>
                <w:sz w:val="32"/>
                <w:szCs w:val="32"/>
              </w:rPr>
            </w:pPr>
            <w:r>
              <w:rPr>
                <w:rFonts w:ascii="宋体" w:hAnsi="宋体" w:cs="宋体"/>
                <w:color w:val="000000"/>
                <w:kern w:val="0"/>
                <w:sz w:val="32"/>
                <w:szCs w:val="32"/>
                <w:lang w:bidi="ar"/>
              </w:rPr>
              <w:t>凌源市</w:t>
            </w:r>
            <w:proofErr w:type="gramStart"/>
            <w:r>
              <w:rPr>
                <w:rFonts w:ascii="宋体" w:hAnsi="宋体" w:cs="宋体"/>
                <w:color w:val="000000"/>
                <w:kern w:val="0"/>
                <w:sz w:val="32"/>
                <w:szCs w:val="32"/>
                <w:lang w:bidi="ar"/>
              </w:rPr>
              <w:t>瑞业市政</w:t>
            </w:r>
            <w:proofErr w:type="gramEnd"/>
            <w:r>
              <w:rPr>
                <w:rFonts w:ascii="宋体" w:hAnsi="宋体" w:cs="宋体"/>
                <w:color w:val="000000"/>
                <w:kern w:val="0"/>
                <w:sz w:val="32"/>
                <w:szCs w:val="32"/>
                <w:lang w:bidi="ar"/>
              </w:rPr>
              <w:t>公用工程有限公司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16</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proofErr w:type="gramStart"/>
            <w:r>
              <w:rPr>
                <w:rFonts w:ascii="宋体" w:hAnsi="宋体" w:cs="宋体"/>
                <w:color w:val="000000"/>
                <w:kern w:val="0"/>
                <w:sz w:val="28"/>
                <w:szCs w:val="28"/>
                <w:lang w:bidi="ar"/>
              </w:rPr>
              <w:t>辽宁红立市政</w:t>
            </w:r>
            <w:proofErr w:type="gramEnd"/>
            <w:r>
              <w:rPr>
                <w:rFonts w:ascii="宋体" w:hAnsi="宋体" w:cs="宋体"/>
                <w:color w:val="000000"/>
                <w:kern w:val="0"/>
                <w:sz w:val="28"/>
                <w:szCs w:val="28"/>
                <w:lang w:bidi="ar"/>
              </w:rPr>
              <w:t>建筑工程有限公司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17</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辽宁兴硕路桥工程有限公司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18</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辽宁华屹建设工程有限公司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19</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辽宁鑫盛市政工程有限公司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20</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辽宁盛富建设工程有限公司</w:t>
            </w:r>
          </w:p>
        </w:tc>
      </w:tr>
      <w:tr w:rsidR="00D17BFA" w:rsidTr="00BE7D90">
        <w:trPr>
          <w:trHeight w:val="408"/>
        </w:trPr>
        <w:tc>
          <w:tcPr>
            <w:tcW w:w="1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21</w:t>
            </w:r>
          </w:p>
        </w:tc>
        <w:tc>
          <w:tcPr>
            <w:tcW w:w="72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40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朝阳城发市政建设实业有限公司</w:t>
            </w:r>
          </w:p>
        </w:tc>
      </w:tr>
    </w:tbl>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Pr="00193784"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p w:rsidR="00D17BFA" w:rsidRDefault="00D17BFA" w:rsidP="00D17BFA">
      <w:pPr>
        <w:jc w:val="left"/>
        <w:rPr>
          <w:rFonts w:hint="default"/>
        </w:rPr>
      </w:pPr>
    </w:p>
    <w:tbl>
      <w:tblPr>
        <w:tblW w:w="7815" w:type="dxa"/>
        <w:jc w:val="center"/>
        <w:tblLook w:val="04A0" w:firstRow="1" w:lastRow="0" w:firstColumn="1" w:lastColumn="0" w:noHBand="0" w:noVBand="1"/>
      </w:tblPr>
      <w:tblGrid>
        <w:gridCol w:w="7815"/>
      </w:tblGrid>
      <w:tr w:rsidR="00D17BFA" w:rsidTr="00BE7D90">
        <w:trPr>
          <w:trHeight w:val="560"/>
          <w:jc w:val="center"/>
        </w:trPr>
        <w:tc>
          <w:tcPr>
            <w:tcW w:w="7815" w:type="dxa"/>
            <w:tcBorders>
              <w:top w:val="nil"/>
              <w:left w:val="nil"/>
              <w:bottom w:val="nil"/>
              <w:right w:val="nil"/>
            </w:tcBorders>
            <w:shd w:val="clear" w:color="auto" w:fill="auto"/>
            <w:noWrap/>
            <w:vAlign w:val="center"/>
          </w:tcPr>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center"/>
              <w:textAlignment w:val="center"/>
              <w:rPr>
                <w:rFonts w:ascii="宋体" w:hAnsi="宋体" w:cs="宋体" w:hint="default"/>
                <w:b/>
                <w:bCs/>
                <w:color w:val="000000"/>
                <w:kern w:val="0"/>
                <w:sz w:val="36"/>
                <w:szCs w:val="36"/>
                <w:lang w:bidi="ar"/>
              </w:rPr>
            </w:pPr>
          </w:p>
          <w:p w:rsidR="00D17BFA" w:rsidRDefault="00D17BFA" w:rsidP="00BE7D90">
            <w:pPr>
              <w:widowControl/>
              <w:jc w:val="left"/>
              <w:textAlignment w:val="center"/>
              <w:rPr>
                <w:rFonts w:ascii="宋体" w:hAnsi="宋体" w:cs="宋体" w:hint="default"/>
                <w:b/>
                <w:bCs/>
                <w:color w:val="000000"/>
                <w:sz w:val="36"/>
                <w:szCs w:val="36"/>
              </w:rPr>
            </w:pPr>
            <w:r>
              <w:rPr>
                <w:rFonts w:ascii="宋体" w:hAnsi="宋体" w:cs="宋体"/>
                <w:b/>
                <w:bCs/>
                <w:color w:val="000000"/>
                <w:sz w:val="36"/>
                <w:szCs w:val="36"/>
              </w:rPr>
              <w:lastRenderedPageBreak/>
              <w:t>表五</w:t>
            </w:r>
          </w:p>
        </w:tc>
      </w:tr>
      <w:tr w:rsidR="00D17BFA" w:rsidTr="00BE7D90">
        <w:trPr>
          <w:trHeight w:val="440"/>
          <w:jc w:val="center"/>
        </w:trPr>
        <w:tc>
          <w:tcPr>
            <w:tcW w:w="0" w:type="auto"/>
            <w:tcBorders>
              <w:top w:val="nil"/>
              <w:left w:val="nil"/>
              <w:bottom w:val="nil"/>
              <w:right w:val="nil"/>
            </w:tcBorders>
            <w:shd w:val="clear" w:color="auto" w:fill="auto"/>
            <w:noWrap/>
            <w:vAlign w:val="center"/>
          </w:tcPr>
          <w:p w:rsidR="00D17BFA" w:rsidRDefault="00D17BFA" w:rsidP="00BE7D90">
            <w:pPr>
              <w:widowControl/>
              <w:jc w:val="center"/>
              <w:textAlignment w:val="center"/>
              <w:rPr>
                <w:rFonts w:ascii="宋体" w:hAnsi="宋体" w:cs="宋体" w:hint="default"/>
                <w:b/>
                <w:bCs/>
                <w:color w:val="000000"/>
                <w:sz w:val="36"/>
                <w:szCs w:val="36"/>
              </w:rPr>
            </w:pPr>
            <w:r>
              <w:rPr>
                <w:rFonts w:ascii="宋体" w:hAnsi="宋体" w:cs="宋体"/>
                <w:b/>
                <w:bCs/>
                <w:color w:val="000000"/>
                <w:kern w:val="0"/>
                <w:sz w:val="36"/>
                <w:szCs w:val="36"/>
                <w:lang w:bidi="ar"/>
              </w:rPr>
              <w:lastRenderedPageBreak/>
              <w:t>特种作业人员</w:t>
            </w:r>
          </w:p>
        </w:tc>
      </w:tr>
    </w:tbl>
    <w:tbl>
      <w:tblPr>
        <w:tblpPr w:leftFromText="180" w:rightFromText="180" w:vertAnchor="text" w:horzAnchor="page" w:tblpX="2223" w:tblpY="198"/>
        <w:tblOverlap w:val="never"/>
        <w:tblW w:w="8019" w:type="dxa"/>
        <w:tblLook w:val="04A0" w:firstRow="1" w:lastRow="0" w:firstColumn="1" w:lastColumn="0" w:noHBand="0" w:noVBand="1"/>
      </w:tblPr>
      <w:tblGrid>
        <w:gridCol w:w="1108"/>
        <w:gridCol w:w="6911"/>
      </w:tblGrid>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朝阳城发市政建设实业有限公司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朝阳市自来水工程有限公司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3</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辽宁宏垚市政建设有限公司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4</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w:t>
            </w:r>
            <w:proofErr w:type="gramStart"/>
            <w:r>
              <w:rPr>
                <w:rFonts w:ascii="宋体" w:hAnsi="宋体" w:cs="宋体"/>
                <w:color w:val="000000"/>
                <w:kern w:val="0"/>
                <w:sz w:val="28"/>
                <w:szCs w:val="28"/>
                <w:lang w:bidi="ar"/>
              </w:rPr>
              <w:t>鑫</w:t>
            </w:r>
            <w:proofErr w:type="gramEnd"/>
            <w:r>
              <w:rPr>
                <w:rFonts w:ascii="宋体" w:hAnsi="宋体" w:cs="宋体"/>
                <w:color w:val="000000"/>
                <w:kern w:val="0"/>
                <w:sz w:val="28"/>
                <w:szCs w:val="28"/>
                <w:lang w:bidi="ar"/>
              </w:rPr>
              <w:t>宁热力工程有限公司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5</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left"/>
              <w:textAlignment w:val="center"/>
              <w:rPr>
                <w:rFonts w:ascii="宋体" w:hAnsi="宋体" w:cs="宋体" w:hint="default"/>
                <w:color w:val="000000"/>
                <w:sz w:val="28"/>
                <w:szCs w:val="28"/>
              </w:rPr>
            </w:pPr>
            <w:r>
              <w:rPr>
                <w:rFonts w:ascii="宋体" w:hAnsi="宋体" w:cs="宋体"/>
                <w:color w:val="000000"/>
                <w:kern w:val="0"/>
                <w:sz w:val="28"/>
                <w:szCs w:val="28"/>
                <w:lang w:bidi="ar"/>
              </w:rPr>
              <w:t>朝阳众</w:t>
            </w:r>
            <w:proofErr w:type="gramStart"/>
            <w:r>
              <w:rPr>
                <w:rFonts w:ascii="宋体" w:hAnsi="宋体" w:cs="宋体"/>
                <w:color w:val="000000"/>
                <w:kern w:val="0"/>
                <w:sz w:val="28"/>
                <w:szCs w:val="28"/>
                <w:lang w:bidi="ar"/>
              </w:rPr>
              <w:t>合建设</w:t>
            </w:r>
            <w:proofErr w:type="gramEnd"/>
            <w:r>
              <w:rPr>
                <w:rFonts w:ascii="宋体" w:hAnsi="宋体" w:cs="宋体"/>
                <w:color w:val="000000"/>
                <w:kern w:val="0"/>
                <w:sz w:val="28"/>
                <w:szCs w:val="28"/>
                <w:lang w:bidi="ar"/>
              </w:rPr>
              <w:t>工程有限公司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6</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proofErr w:type="gramStart"/>
            <w:r>
              <w:rPr>
                <w:rFonts w:ascii="宋体" w:hAnsi="宋体" w:cs="宋体"/>
                <w:color w:val="000000"/>
                <w:kern w:val="0"/>
                <w:sz w:val="28"/>
                <w:szCs w:val="28"/>
                <w:lang w:bidi="ar"/>
              </w:rPr>
              <w:t>凌源市伊利市</w:t>
            </w:r>
            <w:proofErr w:type="gramEnd"/>
            <w:r>
              <w:rPr>
                <w:rFonts w:ascii="宋体" w:hAnsi="宋体" w:cs="宋体"/>
                <w:color w:val="000000"/>
                <w:kern w:val="0"/>
                <w:sz w:val="28"/>
                <w:szCs w:val="28"/>
                <w:lang w:bidi="ar"/>
              </w:rPr>
              <w:t>政公用工程有限责任公司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7</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辽宁昌瑞建设工程有限公司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8</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朝阳辽河燃气有限公司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9</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辽宁中盛建安工程有限公司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10</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北票市仁</w:t>
            </w:r>
            <w:proofErr w:type="gramStart"/>
            <w:r>
              <w:rPr>
                <w:rFonts w:ascii="宋体" w:hAnsi="宋体" w:cs="宋体"/>
                <w:color w:val="000000"/>
                <w:kern w:val="0"/>
                <w:sz w:val="28"/>
                <w:szCs w:val="28"/>
                <w:lang w:bidi="ar"/>
              </w:rPr>
              <w:t>信工程</w:t>
            </w:r>
            <w:proofErr w:type="gramEnd"/>
            <w:r>
              <w:rPr>
                <w:rFonts w:ascii="宋体" w:hAnsi="宋体" w:cs="宋体"/>
                <w:color w:val="000000"/>
                <w:kern w:val="0"/>
                <w:sz w:val="28"/>
                <w:szCs w:val="28"/>
                <w:lang w:bidi="ar"/>
              </w:rPr>
              <w:t>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11</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宇</w:t>
            </w:r>
            <w:proofErr w:type="gramStart"/>
            <w:r>
              <w:rPr>
                <w:rFonts w:ascii="宋体" w:hAnsi="宋体" w:cs="宋体"/>
                <w:color w:val="000000"/>
                <w:kern w:val="0"/>
                <w:sz w:val="28"/>
                <w:szCs w:val="28"/>
                <w:lang w:bidi="ar"/>
              </w:rPr>
              <w:t>宸</w:t>
            </w:r>
            <w:proofErr w:type="gramEnd"/>
            <w:r>
              <w:rPr>
                <w:rFonts w:ascii="宋体" w:hAnsi="宋体" w:cs="宋体"/>
                <w:color w:val="000000"/>
                <w:kern w:val="0"/>
                <w:sz w:val="28"/>
                <w:szCs w:val="28"/>
                <w:lang w:bidi="ar"/>
              </w:rPr>
              <w:t>建设有限公司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12</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辽宁中盛建安工程有限公司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13</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辽宁宇明市政建设有限公司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14</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辽宁泓光建设工程有限公司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15</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proofErr w:type="gramStart"/>
            <w:r>
              <w:rPr>
                <w:rFonts w:ascii="宋体" w:hAnsi="宋体" w:cs="宋体"/>
                <w:color w:val="000000"/>
                <w:kern w:val="0"/>
                <w:sz w:val="28"/>
                <w:szCs w:val="28"/>
                <w:lang w:bidi="ar"/>
              </w:rPr>
              <w:t>朝阳润坤市政</w:t>
            </w:r>
            <w:proofErr w:type="gramEnd"/>
            <w:r>
              <w:rPr>
                <w:rFonts w:ascii="宋体" w:hAnsi="宋体" w:cs="宋体"/>
                <w:color w:val="000000"/>
                <w:kern w:val="0"/>
                <w:sz w:val="28"/>
                <w:szCs w:val="28"/>
                <w:lang w:bidi="ar"/>
              </w:rPr>
              <w:t>工程有限公司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16</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喀左市政公用工程有限责任公司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17</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辽宁嘉诚建设工程有限公司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18</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朝阳市绿化工程有限公司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19</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辽宁昱达建设工程有限公司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20</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 xml:space="preserve">建平宏基市政公用工程有限公司  </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21</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辽宁亿豪建设工程集团有限公司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22</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proofErr w:type="gramStart"/>
            <w:r>
              <w:rPr>
                <w:rFonts w:ascii="宋体" w:hAnsi="宋体" w:cs="宋体"/>
                <w:color w:val="000000"/>
                <w:kern w:val="0"/>
                <w:sz w:val="28"/>
                <w:szCs w:val="28"/>
                <w:lang w:bidi="ar"/>
              </w:rPr>
              <w:t>喀左县宏</w:t>
            </w:r>
            <w:proofErr w:type="gramEnd"/>
            <w:r>
              <w:rPr>
                <w:rFonts w:ascii="宋体" w:hAnsi="宋体" w:cs="宋体"/>
                <w:color w:val="000000"/>
                <w:kern w:val="0"/>
                <w:sz w:val="28"/>
                <w:szCs w:val="28"/>
                <w:lang w:bidi="ar"/>
              </w:rPr>
              <w:t>日水利工程有限公司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23</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朝阳市燕都市政工程有限公司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24</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辽宁鑫盛市政工程有限公司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25</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proofErr w:type="gramStart"/>
            <w:r>
              <w:rPr>
                <w:rFonts w:ascii="宋体" w:hAnsi="宋体" w:cs="宋体"/>
                <w:color w:val="000000"/>
                <w:kern w:val="0"/>
                <w:sz w:val="28"/>
                <w:szCs w:val="28"/>
                <w:lang w:bidi="ar"/>
              </w:rPr>
              <w:t>朝阳港</w:t>
            </w:r>
            <w:proofErr w:type="gramEnd"/>
            <w:r>
              <w:rPr>
                <w:rFonts w:ascii="宋体" w:hAnsi="宋体" w:cs="宋体"/>
                <w:color w:val="000000"/>
                <w:kern w:val="0"/>
                <w:sz w:val="28"/>
                <w:szCs w:val="28"/>
                <w:lang w:bidi="ar"/>
              </w:rPr>
              <w:t>华燃气安装工程有限公司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26</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建平顺业市政公用工程有限责任公司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27</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朝阳市自来水工程有限公司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28</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left"/>
              <w:textAlignment w:val="center"/>
              <w:rPr>
                <w:rFonts w:ascii="宋体" w:hAnsi="宋体" w:cs="宋体" w:hint="default"/>
                <w:color w:val="000000"/>
                <w:sz w:val="32"/>
                <w:szCs w:val="32"/>
              </w:rPr>
            </w:pPr>
            <w:r>
              <w:rPr>
                <w:rFonts w:ascii="宋体" w:hAnsi="宋体" w:cs="宋体"/>
                <w:color w:val="000000"/>
                <w:kern w:val="0"/>
                <w:sz w:val="32"/>
                <w:szCs w:val="32"/>
                <w:lang w:bidi="ar"/>
              </w:rPr>
              <w:t>辽宁铭信建设有限公司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29</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辽宁盛航建设工程有限公司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30</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朝阳竣</w:t>
            </w:r>
            <w:proofErr w:type="gramStart"/>
            <w:r>
              <w:rPr>
                <w:rFonts w:ascii="宋体" w:hAnsi="宋体" w:cs="宋体"/>
                <w:color w:val="000000"/>
                <w:kern w:val="0"/>
                <w:sz w:val="28"/>
                <w:szCs w:val="28"/>
                <w:lang w:bidi="ar"/>
              </w:rPr>
              <w:t>玮</w:t>
            </w:r>
            <w:proofErr w:type="gramEnd"/>
            <w:r>
              <w:rPr>
                <w:rFonts w:ascii="宋体" w:hAnsi="宋体" w:cs="宋体"/>
                <w:color w:val="000000"/>
                <w:kern w:val="0"/>
                <w:sz w:val="28"/>
                <w:szCs w:val="28"/>
                <w:lang w:bidi="ar"/>
              </w:rPr>
              <w:t>市政程有限公司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31</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辽宁信</w:t>
            </w:r>
            <w:proofErr w:type="gramStart"/>
            <w:r>
              <w:rPr>
                <w:rFonts w:ascii="宋体" w:hAnsi="宋体" w:cs="宋体"/>
                <w:color w:val="000000"/>
                <w:kern w:val="0"/>
                <w:sz w:val="28"/>
                <w:szCs w:val="28"/>
                <w:lang w:bidi="ar"/>
              </w:rPr>
              <w:t>立建设</w:t>
            </w:r>
            <w:proofErr w:type="gramEnd"/>
            <w:r>
              <w:rPr>
                <w:rFonts w:ascii="宋体" w:hAnsi="宋体" w:cs="宋体"/>
                <w:color w:val="000000"/>
                <w:kern w:val="0"/>
                <w:sz w:val="28"/>
                <w:szCs w:val="28"/>
                <w:lang w:bidi="ar"/>
              </w:rPr>
              <w:t xml:space="preserve">工程项目管理有限公司 </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32</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left"/>
              <w:textAlignment w:val="center"/>
              <w:rPr>
                <w:rFonts w:ascii="宋体" w:hAnsi="宋体" w:cs="宋体" w:hint="default"/>
                <w:color w:val="000000"/>
                <w:sz w:val="28"/>
                <w:szCs w:val="28"/>
              </w:rPr>
            </w:pPr>
            <w:r>
              <w:rPr>
                <w:rFonts w:ascii="宋体" w:hAnsi="宋体" w:cs="宋体"/>
                <w:color w:val="000000"/>
                <w:kern w:val="0"/>
                <w:sz w:val="28"/>
                <w:szCs w:val="28"/>
                <w:lang w:bidi="ar"/>
              </w:rPr>
              <w:t xml:space="preserve">朝阳市龙城区龙泽市政工程有限公司  </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33</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proofErr w:type="gramStart"/>
            <w:r>
              <w:rPr>
                <w:rFonts w:ascii="宋体" w:hAnsi="宋体" w:cs="宋体"/>
                <w:color w:val="000000"/>
                <w:kern w:val="0"/>
                <w:sz w:val="28"/>
                <w:szCs w:val="28"/>
                <w:lang w:bidi="ar"/>
              </w:rPr>
              <w:t>凌源市伊利市</w:t>
            </w:r>
            <w:proofErr w:type="gramEnd"/>
            <w:r>
              <w:rPr>
                <w:rFonts w:ascii="宋体" w:hAnsi="宋体" w:cs="宋体"/>
                <w:color w:val="000000"/>
                <w:kern w:val="0"/>
                <w:sz w:val="28"/>
                <w:szCs w:val="28"/>
                <w:lang w:bidi="ar"/>
              </w:rPr>
              <w:t>政公用工程有限责任公司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34</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left"/>
              <w:textAlignment w:val="center"/>
              <w:rPr>
                <w:rFonts w:ascii="宋体" w:hAnsi="宋体" w:cs="宋体" w:hint="default"/>
                <w:color w:val="000000"/>
                <w:sz w:val="28"/>
                <w:szCs w:val="28"/>
              </w:rPr>
            </w:pPr>
            <w:r>
              <w:rPr>
                <w:rFonts w:ascii="宋体" w:hAnsi="宋体" w:cs="宋体"/>
                <w:color w:val="000000"/>
                <w:kern w:val="0"/>
                <w:sz w:val="28"/>
                <w:szCs w:val="28"/>
                <w:lang w:bidi="ar"/>
              </w:rPr>
              <w:t>朝阳龙泉市政工程有限公司</w:t>
            </w:r>
          </w:p>
        </w:tc>
      </w:tr>
      <w:tr w:rsidR="00D17BFA" w:rsidTr="00BE7D90">
        <w:trPr>
          <w:trHeight w:val="34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35</w:t>
            </w:r>
          </w:p>
        </w:tc>
        <w:tc>
          <w:tcPr>
            <w:tcW w:w="6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left"/>
              <w:textAlignment w:val="center"/>
              <w:rPr>
                <w:rFonts w:ascii="宋体" w:hAnsi="宋体" w:cs="宋体" w:hint="default"/>
                <w:color w:val="000000"/>
                <w:sz w:val="28"/>
                <w:szCs w:val="28"/>
              </w:rPr>
            </w:pPr>
            <w:r>
              <w:rPr>
                <w:rFonts w:ascii="宋体" w:hAnsi="宋体" w:cs="宋体"/>
                <w:color w:val="000000"/>
                <w:kern w:val="0"/>
                <w:sz w:val="28"/>
                <w:szCs w:val="28"/>
                <w:lang w:bidi="ar"/>
              </w:rPr>
              <w:t>朝阳天宇市政工程有限公司</w:t>
            </w:r>
          </w:p>
        </w:tc>
      </w:tr>
      <w:tr w:rsidR="00D17BFA" w:rsidTr="00BE7D90">
        <w:trPr>
          <w:trHeight w:val="353"/>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jc w:val="center"/>
              <w:textAlignment w:val="center"/>
              <w:rPr>
                <w:rFonts w:ascii="宋体" w:hAnsi="宋体" w:cs="宋体" w:hint="default"/>
                <w:color w:val="000000"/>
                <w:sz w:val="28"/>
                <w:szCs w:val="28"/>
              </w:rPr>
            </w:pPr>
            <w:r>
              <w:rPr>
                <w:rFonts w:ascii="宋体" w:hAnsi="宋体" w:cs="宋体"/>
                <w:color w:val="000000"/>
                <w:kern w:val="0"/>
                <w:sz w:val="28"/>
                <w:szCs w:val="28"/>
                <w:lang w:bidi="ar"/>
              </w:rPr>
              <w:t>36</w:t>
            </w:r>
          </w:p>
        </w:tc>
        <w:tc>
          <w:tcPr>
            <w:tcW w:w="6911" w:type="dxa"/>
            <w:tcBorders>
              <w:top w:val="nil"/>
              <w:left w:val="single" w:sz="4" w:space="0" w:color="000000"/>
              <w:bottom w:val="single" w:sz="4" w:space="0" w:color="000000"/>
              <w:right w:val="single" w:sz="4" w:space="0" w:color="000000"/>
            </w:tcBorders>
            <w:shd w:val="clear" w:color="auto" w:fill="auto"/>
            <w:noWrap/>
            <w:vAlign w:val="center"/>
          </w:tcPr>
          <w:p w:rsidR="00D17BFA" w:rsidRDefault="00D17BFA" w:rsidP="00BE7D90">
            <w:pPr>
              <w:widowControl/>
              <w:spacing w:line="240" w:lineRule="exact"/>
              <w:textAlignment w:val="center"/>
              <w:rPr>
                <w:rFonts w:ascii="宋体" w:hAnsi="宋体" w:cs="宋体" w:hint="default"/>
                <w:color w:val="000000"/>
                <w:sz w:val="28"/>
                <w:szCs w:val="28"/>
              </w:rPr>
            </w:pPr>
            <w:r>
              <w:rPr>
                <w:rFonts w:ascii="宋体" w:hAnsi="宋体" w:cs="宋体"/>
                <w:color w:val="000000"/>
                <w:kern w:val="0"/>
                <w:sz w:val="28"/>
                <w:szCs w:val="28"/>
                <w:lang w:bidi="ar"/>
              </w:rPr>
              <w:t>朝阳</w:t>
            </w:r>
            <w:proofErr w:type="gramStart"/>
            <w:r>
              <w:rPr>
                <w:rFonts w:ascii="宋体" w:hAnsi="宋体" w:cs="宋体"/>
                <w:color w:val="000000"/>
                <w:kern w:val="0"/>
                <w:sz w:val="28"/>
                <w:szCs w:val="28"/>
                <w:lang w:bidi="ar"/>
              </w:rPr>
              <w:t>鑫彤</w:t>
            </w:r>
            <w:proofErr w:type="gramEnd"/>
            <w:r>
              <w:rPr>
                <w:rFonts w:ascii="宋体" w:hAnsi="宋体" w:cs="宋体"/>
                <w:color w:val="000000"/>
                <w:kern w:val="0"/>
                <w:sz w:val="28"/>
                <w:szCs w:val="28"/>
                <w:lang w:bidi="ar"/>
              </w:rPr>
              <w:t>市政工程有限公司</w:t>
            </w:r>
          </w:p>
        </w:tc>
      </w:tr>
    </w:tbl>
    <w:p w:rsidR="00D17BFA" w:rsidRDefault="00D17BFA" w:rsidP="00D17BFA">
      <w:pPr>
        <w:jc w:val="center"/>
        <w:rPr>
          <w:rFonts w:hint="default"/>
        </w:rPr>
      </w:pPr>
    </w:p>
    <w:p w:rsidR="00D17BFA" w:rsidRDefault="00D17BFA" w:rsidP="00D17BFA">
      <w:pPr>
        <w:jc w:val="left"/>
        <w:rPr>
          <w:rFonts w:hint="default"/>
        </w:rPr>
      </w:pPr>
    </w:p>
    <w:p w:rsidR="0068607B" w:rsidRPr="00D17BFA" w:rsidRDefault="0068607B">
      <w:bookmarkStart w:id="0" w:name="_GoBack"/>
      <w:bookmarkEnd w:id="0"/>
    </w:p>
    <w:sectPr w:rsidR="0068607B" w:rsidRPr="00D17BFA">
      <w:pgSz w:w="11906" w:h="16838"/>
      <w:pgMar w:top="1240" w:right="1266" w:bottom="1440" w:left="14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altName w:val="Wing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FA"/>
    <w:rsid w:val="0068607B"/>
    <w:rsid w:val="00D1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22E2E5-31B7-4DEC-8D59-A6CD6891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BFA"/>
    <w:pPr>
      <w:widowControl w:val="0"/>
      <w:jc w:val="both"/>
    </w:pPr>
    <w:rPr>
      <w:rFonts w:cs="黑体" w:hint="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427</Words>
  <Characters>2438</Characters>
  <Application>Microsoft Office Word</Application>
  <DocSecurity>0</DocSecurity>
  <Lines>20</Lines>
  <Paragraphs>5</Paragraphs>
  <ScaleCrop>false</ScaleCrop>
  <Company>Microsoft</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szxh</dc:creator>
  <cp:keywords/>
  <dc:description/>
  <cp:lastModifiedBy>szxh</cp:lastModifiedBy>
  <cp:revision>1</cp:revision>
  <dcterms:created xsi:type="dcterms:W3CDTF">2024-07-12T02:13:00Z</dcterms:created>
  <dcterms:modified xsi:type="dcterms:W3CDTF">2024-07-12T02:14:00Z</dcterms:modified>
</cp:coreProperties>
</file>